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959" w:type="dxa"/>
        <w:tblLayout w:type="fixed"/>
        <w:tblLook w:val="04A0" w:firstRow="1" w:lastRow="0" w:firstColumn="1" w:lastColumn="0" w:noHBand="0" w:noVBand="1"/>
      </w:tblPr>
      <w:tblGrid>
        <w:gridCol w:w="8784"/>
        <w:gridCol w:w="992"/>
        <w:gridCol w:w="851"/>
        <w:gridCol w:w="992"/>
        <w:gridCol w:w="2329"/>
        <w:gridCol w:w="11"/>
      </w:tblGrid>
      <w:tr w:rsidR="00C868A0" w14:paraId="03C5212D" w14:textId="77777777" w:rsidTr="00E22C1A">
        <w:trPr>
          <w:gridAfter w:val="1"/>
          <w:wAfter w:w="11" w:type="dxa"/>
          <w:trHeight w:val="645"/>
        </w:trPr>
        <w:tc>
          <w:tcPr>
            <w:tcW w:w="8784" w:type="dxa"/>
            <w:vMerge w:val="restart"/>
            <w:tcBorders>
              <w:right w:val="single" w:sz="4" w:space="0" w:color="auto"/>
            </w:tcBorders>
            <w:shd w:val="clear" w:color="auto" w:fill="FAE2D5" w:themeFill="accent2" w:themeFillTint="33"/>
          </w:tcPr>
          <w:p w14:paraId="2A58DA26" w14:textId="0D445587" w:rsidR="00C868A0" w:rsidRDefault="00C34CC8" w:rsidP="00E42086">
            <w:pPr>
              <w:rPr>
                <w:sz w:val="32"/>
                <w:szCs w:val="32"/>
              </w:rPr>
            </w:pPr>
            <w:r>
              <w:rPr>
                <w:sz w:val="32"/>
                <w:szCs w:val="32"/>
              </w:rPr>
              <w:t>ACTION</w:t>
            </w:r>
            <w:r w:rsidR="00D42683">
              <w:rPr>
                <w:sz w:val="32"/>
                <w:szCs w:val="32"/>
              </w:rPr>
              <w:t>S</w:t>
            </w:r>
          </w:p>
          <w:p w14:paraId="176FF5B4" w14:textId="4352398A" w:rsidR="00807CC8" w:rsidRPr="00807CC8" w:rsidRDefault="00807CC8" w:rsidP="00807CC8">
            <w:pPr>
              <w:autoSpaceDE w:val="0"/>
              <w:autoSpaceDN w:val="0"/>
              <w:adjustRightInd w:val="0"/>
              <w:spacing w:line="240" w:lineRule="auto"/>
              <w:rPr>
                <w:rFonts w:ascii="OpenSans-Bold" w:hAnsi="OpenSans-Bold" w:cs="OpenSans-Bold"/>
                <w:b/>
                <w:bCs/>
                <w:color w:val="433B3B"/>
              </w:rPr>
            </w:pPr>
            <w:r w:rsidRPr="00410E85">
              <w:rPr>
                <w:rFonts w:ascii="OpenSans-Bold" w:hAnsi="OpenSans-Bold" w:cs="OpenSans-Bold"/>
                <w:b/>
                <w:bCs/>
                <w:color w:val="433B3B"/>
              </w:rPr>
              <w:t xml:space="preserve">The Response to the Cry of the Earth is a call to protect </w:t>
            </w:r>
            <w:r w:rsidR="0031260E">
              <w:rPr>
                <w:rFonts w:ascii="OpenSans-Bold" w:hAnsi="OpenSans-Bold" w:cs="OpenSans-Bold"/>
                <w:b/>
                <w:bCs/>
                <w:color w:val="433B3B"/>
              </w:rPr>
              <w:t>O</w:t>
            </w:r>
            <w:r w:rsidRPr="00410E85">
              <w:rPr>
                <w:rFonts w:ascii="OpenSans-Bold" w:hAnsi="OpenSans-Bold" w:cs="OpenSans-Bold"/>
                <w:b/>
                <w:bCs/>
                <w:color w:val="433B3B"/>
              </w:rPr>
              <w:t xml:space="preserve">ur </w:t>
            </w:r>
            <w:r w:rsidR="0031260E">
              <w:rPr>
                <w:rFonts w:ascii="OpenSans-Bold" w:hAnsi="OpenSans-Bold" w:cs="OpenSans-Bold"/>
                <w:b/>
                <w:bCs/>
                <w:color w:val="433B3B"/>
              </w:rPr>
              <w:t>C</w:t>
            </w:r>
            <w:r w:rsidRPr="00410E85">
              <w:rPr>
                <w:rFonts w:ascii="OpenSans-Bold" w:hAnsi="OpenSans-Bold" w:cs="OpenSans-Bold"/>
                <w:b/>
                <w:bCs/>
                <w:color w:val="433B3B"/>
              </w:rPr>
              <w:t>ommon</w:t>
            </w:r>
            <w:r w:rsidR="0031260E">
              <w:rPr>
                <w:rFonts w:ascii="OpenSans-Bold" w:hAnsi="OpenSans-Bold" w:cs="OpenSans-Bold"/>
                <w:b/>
                <w:bCs/>
                <w:color w:val="433B3B"/>
              </w:rPr>
              <w:t xml:space="preserve"> H</w:t>
            </w:r>
            <w:r w:rsidRPr="00410E85">
              <w:rPr>
                <w:rFonts w:ascii="OpenSans-Bold" w:hAnsi="OpenSans-Bold" w:cs="OpenSans-Bold"/>
                <w:b/>
                <w:bCs/>
                <w:color w:val="433B3B"/>
              </w:rPr>
              <w:t>ome for the wellbeing of all</w:t>
            </w:r>
            <w:r w:rsidR="0031260E">
              <w:rPr>
                <w:rFonts w:ascii="OpenSans-Bold" w:hAnsi="OpenSans-Bold" w:cs="OpenSans-Bold"/>
                <w:b/>
                <w:bCs/>
                <w:color w:val="433B3B"/>
              </w:rPr>
              <w:t>. We need to consider how our choices will impact the earth and its precious resources.</w:t>
            </w:r>
            <w:r w:rsidRPr="00410E85">
              <w:rPr>
                <w:rFonts w:ascii="OpenSans-Bold" w:hAnsi="OpenSans-Bold" w:cs="OpenSans-Bold"/>
                <w:b/>
                <w:bCs/>
                <w:color w:val="433B3B"/>
              </w:rPr>
              <w:t xml:space="preserve"> </w:t>
            </w:r>
            <w:r w:rsidR="0031260E">
              <w:rPr>
                <w:rFonts w:ascii="OpenSans-Bold" w:hAnsi="OpenSans-Bold" w:cs="OpenSans-Bold"/>
                <w:b/>
                <w:bCs/>
                <w:color w:val="433B3B"/>
              </w:rPr>
              <w:t>This means</w:t>
            </w:r>
            <w:r>
              <w:rPr>
                <w:rFonts w:ascii="OpenSans-Bold" w:hAnsi="OpenSans-Bold" w:cs="OpenSans-Bold"/>
                <w:b/>
                <w:bCs/>
                <w:color w:val="433B3B"/>
              </w:rPr>
              <w:t xml:space="preserve"> </w:t>
            </w:r>
            <w:r w:rsidR="0031260E">
              <w:rPr>
                <w:rFonts w:ascii="OpenSans-Bold" w:hAnsi="OpenSans-Bold" w:cs="OpenSans-Bold"/>
                <w:b/>
                <w:bCs/>
                <w:color w:val="433B3B"/>
              </w:rPr>
              <w:t>responding to</w:t>
            </w:r>
            <w:r w:rsidRPr="00410E85">
              <w:rPr>
                <w:rFonts w:ascii="OpenSans-Bold" w:hAnsi="OpenSans-Bold" w:cs="OpenSans-Bold"/>
                <w:b/>
                <w:bCs/>
                <w:color w:val="433B3B"/>
              </w:rPr>
              <w:t xml:space="preserve"> the climate crisis, biodiversity loss, and ecological sustainability. </w:t>
            </w:r>
          </w:p>
        </w:tc>
        <w:tc>
          <w:tcPr>
            <w:tcW w:w="2835" w:type="dxa"/>
            <w:gridSpan w:val="3"/>
            <w:tcBorders>
              <w:left w:val="single" w:sz="4" w:space="0" w:color="auto"/>
              <w:bottom w:val="single" w:sz="4" w:space="0" w:color="auto"/>
              <w:right w:val="single" w:sz="4" w:space="0" w:color="auto"/>
            </w:tcBorders>
          </w:tcPr>
          <w:p w14:paraId="3D31C060" w14:textId="2E611155" w:rsidR="00C868A0" w:rsidRPr="00C868A0" w:rsidRDefault="00C868A0" w:rsidP="00E42086">
            <w:pPr>
              <w:rPr>
                <w:sz w:val="28"/>
                <w:szCs w:val="28"/>
              </w:rPr>
            </w:pPr>
            <w:r w:rsidRPr="00C868A0">
              <w:rPr>
                <w:sz w:val="28"/>
                <w:szCs w:val="28"/>
              </w:rPr>
              <w:t xml:space="preserve">We aim to Complete our action in </w:t>
            </w:r>
            <w:r w:rsidRPr="00C868A0">
              <w:rPr>
                <w:color w:val="4D7E85"/>
                <w:w w:val="99"/>
                <w:sz w:val="28"/>
                <w:szCs w:val="28"/>
              </w:rPr>
              <w:t>… date</w:t>
            </w:r>
          </w:p>
        </w:tc>
        <w:tc>
          <w:tcPr>
            <w:tcW w:w="2329" w:type="dxa"/>
            <w:tcBorders>
              <w:left w:val="single" w:sz="4" w:space="0" w:color="auto"/>
            </w:tcBorders>
          </w:tcPr>
          <w:p w14:paraId="38ADEF61" w14:textId="7AC9AA47" w:rsidR="00C868A0" w:rsidRPr="00C868A0" w:rsidRDefault="00C868A0" w:rsidP="00E42086">
            <w:pPr>
              <w:rPr>
                <w:sz w:val="28"/>
                <w:szCs w:val="28"/>
              </w:rPr>
            </w:pPr>
            <w:r w:rsidRPr="00C868A0">
              <w:rPr>
                <w:sz w:val="28"/>
                <w:szCs w:val="28"/>
              </w:rPr>
              <w:t>We Will Review Our Progress</w:t>
            </w:r>
          </w:p>
        </w:tc>
      </w:tr>
      <w:tr w:rsidR="00C868A0" w14:paraId="1B69A225" w14:textId="77777777" w:rsidTr="00E22C1A">
        <w:tc>
          <w:tcPr>
            <w:tcW w:w="8784" w:type="dxa"/>
            <w:vMerge/>
            <w:tcBorders>
              <w:right w:val="single" w:sz="4" w:space="0" w:color="auto"/>
            </w:tcBorders>
            <w:shd w:val="clear" w:color="auto" w:fill="FAE2D5" w:themeFill="accent2" w:themeFillTint="33"/>
          </w:tcPr>
          <w:p w14:paraId="5620A5F9" w14:textId="77777777" w:rsidR="00C868A0" w:rsidRPr="00C868A0" w:rsidRDefault="00C868A0" w:rsidP="00E42086">
            <w:pPr>
              <w:rPr>
                <w:sz w:val="28"/>
                <w:szCs w:val="28"/>
              </w:rPr>
            </w:pPr>
          </w:p>
        </w:tc>
        <w:tc>
          <w:tcPr>
            <w:tcW w:w="992" w:type="dxa"/>
            <w:tcBorders>
              <w:left w:val="single" w:sz="4" w:space="0" w:color="auto"/>
              <w:bottom w:val="single" w:sz="4" w:space="0" w:color="auto"/>
            </w:tcBorders>
          </w:tcPr>
          <w:p w14:paraId="3D8C25F0" w14:textId="77777777" w:rsidR="00C868A0" w:rsidRPr="00C868A0" w:rsidRDefault="00C868A0" w:rsidP="00E42086">
            <w:pPr>
              <w:spacing w:line="240" w:lineRule="auto"/>
              <w:rPr>
                <w:sz w:val="28"/>
                <w:szCs w:val="28"/>
              </w:rPr>
            </w:pPr>
            <w:r w:rsidRPr="00C868A0">
              <w:rPr>
                <w:sz w:val="28"/>
                <w:szCs w:val="28"/>
              </w:rPr>
              <w:t>2025</w:t>
            </w:r>
          </w:p>
        </w:tc>
        <w:tc>
          <w:tcPr>
            <w:tcW w:w="851" w:type="dxa"/>
            <w:tcBorders>
              <w:bottom w:val="single" w:sz="4" w:space="0" w:color="auto"/>
            </w:tcBorders>
          </w:tcPr>
          <w:p w14:paraId="449831EB" w14:textId="77777777" w:rsidR="00C868A0" w:rsidRPr="00C868A0" w:rsidRDefault="00C868A0" w:rsidP="00E42086">
            <w:pPr>
              <w:spacing w:line="240" w:lineRule="auto"/>
              <w:rPr>
                <w:sz w:val="28"/>
                <w:szCs w:val="28"/>
              </w:rPr>
            </w:pPr>
            <w:r w:rsidRPr="00C868A0">
              <w:rPr>
                <w:sz w:val="28"/>
                <w:szCs w:val="28"/>
              </w:rPr>
              <w:t>2026</w:t>
            </w:r>
          </w:p>
        </w:tc>
        <w:tc>
          <w:tcPr>
            <w:tcW w:w="992" w:type="dxa"/>
            <w:tcBorders>
              <w:bottom w:val="single" w:sz="4" w:space="0" w:color="auto"/>
              <w:right w:val="single" w:sz="4" w:space="0" w:color="auto"/>
            </w:tcBorders>
          </w:tcPr>
          <w:p w14:paraId="1DBFD406" w14:textId="77777777" w:rsidR="00C868A0" w:rsidRPr="00C868A0" w:rsidRDefault="00C868A0" w:rsidP="00E42086">
            <w:pPr>
              <w:rPr>
                <w:sz w:val="28"/>
                <w:szCs w:val="28"/>
              </w:rPr>
            </w:pPr>
            <w:r w:rsidRPr="00C868A0">
              <w:rPr>
                <w:sz w:val="28"/>
                <w:szCs w:val="28"/>
              </w:rPr>
              <w:t>2027</w:t>
            </w:r>
          </w:p>
        </w:tc>
        <w:tc>
          <w:tcPr>
            <w:tcW w:w="2340" w:type="dxa"/>
            <w:gridSpan w:val="2"/>
            <w:tcBorders>
              <w:left w:val="single" w:sz="4" w:space="0" w:color="auto"/>
            </w:tcBorders>
          </w:tcPr>
          <w:p w14:paraId="6335A0E0" w14:textId="1C073F01" w:rsidR="00C868A0" w:rsidRDefault="00D42683" w:rsidP="00E42086">
            <w:r w:rsidRPr="00D42683">
              <w:rPr>
                <w:sz w:val="28"/>
                <w:szCs w:val="28"/>
              </w:rPr>
              <w:t>202?</w:t>
            </w:r>
          </w:p>
        </w:tc>
      </w:tr>
      <w:tr w:rsidR="00E22C1A" w14:paraId="20BC3765" w14:textId="77777777" w:rsidTr="00FF467A">
        <w:tc>
          <w:tcPr>
            <w:tcW w:w="8784" w:type="dxa"/>
            <w:shd w:val="clear" w:color="auto" w:fill="C1F0C7" w:themeFill="accent3" w:themeFillTint="33"/>
          </w:tcPr>
          <w:p w14:paraId="7A3C5EB8" w14:textId="1D239310" w:rsidR="00E22C1A" w:rsidRDefault="00E22C1A" w:rsidP="00C34CC8">
            <w:pPr>
              <w:rPr>
                <w:sz w:val="28"/>
                <w:szCs w:val="28"/>
              </w:rPr>
            </w:pPr>
            <w:r>
              <w:rPr>
                <w:sz w:val="28"/>
                <w:szCs w:val="28"/>
              </w:rPr>
              <w:t>PEOPLE</w:t>
            </w:r>
          </w:p>
        </w:tc>
        <w:tc>
          <w:tcPr>
            <w:tcW w:w="992" w:type="dxa"/>
            <w:tcBorders>
              <w:top w:val="single" w:sz="4" w:space="0" w:color="auto"/>
            </w:tcBorders>
          </w:tcPr>
          <w:p w14:paraId="790A9F6B" w14:textId="77777777" w:rsidR="00E22C1A" w:rsidRDefault="00E22C1A" w:rsidP="00C34CC8">
            <w:pPr>
              <w:spacing w:line="240" w:lineRule="auto"/>
            </w:pPr>
          </w:p>
        </w:tc>
        <w:tc>
          <w:tcPr>
            <w:tcW w:w="851" w:type="dxa"/>
            <w:tcBorders>
              <w:top w:val="single" w:sz="4" w:space="0" w:color="auto"/>
            </w:tcBorders>
          </w:tcPr>
          <w:p w14:paraId="2792BF56" w14:textId="77777777" w:rsidR="00E22C1A" w:rsidRDefault="00E22C1A" w:rsidP="00C34CC8">
            <w:pPr>
              <w:spacing w:line="240" w:lineRule="auto"/>
            </w:pPr>
          </w:p>
        </w:tc>
        <w:tc>
          <w:tcPr>
            <w:tcW w:w="992" w:type="dxa"/>
            <w:tcBorders>
              <w:top w:val="single" w:sz="4" w:space="0" w:color="auto"/>
            </w:tcBorders>
          </w:tcPr>
          <w:p w14:paraId="43C31CA2" w14:textId="77777777" w:rsidR="00E22C1A" w:rsidRDefault="00E22C1A" w:rsidP="00C34CC8"/>
        </w:tc>
        <w:tc>
          <w:tcPr>
            <w:tcW w:w="2340" w:type="dxa"/>
            <w:gridSpan w:val="2"/>
          </w:tcPr>
          <w:p w14:paraId="2F2E5D40" w14:textId="77777777" w:rsidR="00E22C1A" w:rsidRDefault="00E22C1A" w:rsidP="00C34CC8"/>
        </w:tc>
      </w:tr>
      <w:tr w:rsidR="0031260E" w14:paraId="609EFFE1" w14:textId="77777777" w:rsidTr="00721753">
        <w:tc>
          <w:tcPr>
            <w:tcW w:w="8784" w:type="dxa"/>
          </w:tcPr>
          <w:p w14:paraId="3E7E2714" w14:textId="2204832D" w:rsidR="0031260E" w:rsidRPr="00C34CC8" w:rsidRDefault="0031260E" w:rsidP="00C34CC8">
            <w:pPr>
              <w:rPr>
                <w:sz w:val="28"/>
                <w:szCs w:val="28"/>
              </w:rPr>
            </w:pPr>
            <w:r>
              <w:rPr>
                <w:sz w:val="28"/>
                <w:szCs w:val="28"/>
              </w:rPr>
              <w:t xml:space="preserve">ACTION 1 - </w:t>
            </w:r>
            <w:r w:rsidRPr="00C868A0">
              <w:rPr>
                <w:sz w:val="28"/>
                <w:szCs w:val="28"/>
              </w:rPr>
              <w:t xml:space="preserve">Engage the parish </w:t>
            </w:r>
            <w:proofErr w:type="gramStart"/>
            <w:r w:rsidRPr="00C868A0">
              <w:rPr>
                <w:sz w:val="28"/>
                <w:szCs w:val="28"/>
              </w:rPr>
              <w:t>as a whole to</w:t>
            </w:r>
            <w:proofErr w:type="gramEnd"/>
            <w:r w:rsidRPr="00C868A0">
              <w:rPr>
                <w:sz w:val="28"/>
                <w:szCs w:val="28"/>
              </w:rPr>
              <w:t xml:space="preserve"> accept the challenges of addressing the climate crisis, biodiversity loss and ecological sustainability, by promoting awareness and providing information.</w:t>
            </w:r>
            <w:r>
              <w:rPr>
                <w:sz w:val="28"/>
                <w:szCs w:val="28"/>
              </w:rPr>
              <w:t xml:space="preserve"> (see details on Goal 3- Ecological Education)</w:t>
            </w:r>
          </w:p>
        </w:tc>
        <w:tc>
          <w:tcPr>
            <w:tcW w:w="2835" w:type="dxa"/>
            <w:gridSpan w:val="3"/>
            <w:tcBorders>
              <w:top w:val="single" w:sz="4" w:space="0" w:color="auto"/>
            </w:tcBorders>
          </w:tcPr>
          <w:p w14:paraId="0F238684" w14:textId="0DEB8B31" w:rsidR="0031260E" w:rsidRDefault="0031260E" w:rsidP="00C34CC8">
            <w:r>
              <w:t>Ongoing over the next 3 years</w:t>
            </w:r>
          </w:p>
        </w:tc>
        <w:tc>
          <w:tcPr>
            <w:tcW w:w="2340" w:type="dxa"/>
            <w:gridSpan w:val="2"/>
          </w:tcPr>
          <w:p w14:paraId="60EC344B" w14:textId="04A5CB64" w:rsidR="0031260E" w:rsidRDefault="0031260E" w:rsidP="00C34CC8">
            <w:r>
              <w:t>Review at the end of each year</w:t>
            </w:r>
          </w:p>
        </w:tc>
      </w:tr>
      <w:tr w:rsidR="00C34CC8" w14:paraId="06F97748" w14:textId="77777777" w:rsidTr="00D42683">
        <w:tc>
          <w:tcPr>
            <w:tcW w:w="8784" w:type="dxa"/>
          </w:tcPr>
          <w:p w14:paraId="4ECB4463" w14:textId="1AF38D72" w:rsidR="00C34CC8" w:rsidRDefault="00C34CC8" w:rsidP="00C34CC8">
            <w:r w:rsidRPr="00C34CC8">
              <w:rPr>
                <w:sz w:val="28"/>
                <w:szCs w:val="28"/>
              </w:rPr>
              <w:t>ACTION</w:t>
            </w:r>
            <w:r>
              <w:rPr>
                <w:sz w:val="28"/>
                <w:szCs w:val="28"/>
              </w:rPr>
              <w:t xml:space="preserve"> </w:t>
            </w:r>
            <w:r w:rsidR="00C545F7">
              <w:rPr>
                <w:sz w:val="28"/>
                <w:szCs w:val="28"/>
              </w:rPr>
              <w:t>2</w:t>
            </w:r>
            <w:r w:rsidRPr="00C34CC8">
              <w:rPr>
                <w:sz w:val="28"/>
                <w:szCs w:val="28"/>
              </w:rPr>
              <w:t xml:space="preserve"> - Arrange suitable speakers to talk on sustainable ways of managing our land, at appropriate parish events – </w:t>
            </w:r>
            <w:proofErr w:type="spellStart"/>
            <w:r w:rsidRPr="00C34CC8">
              <w:rPr>
                <w:sz w:val="28"/>
                <w:szCs w:val="28"/>
              </w:rPr>
              <w:t>eg</w:t>
            </w:r>
            <w:proofErr w:type="spellEnd"/>
            <w:r w:rsidRPr="00C34CC8">
              <w:rPr>
                <w:sz w:val="28"/>
                <w:szCs w:val="28"/>
              </w:rPr>
              <w:t xml:space="preserve"> around a hotel meal and sustainable way to of managing our land</w:t>
            </w:r>
          </w:p>
        </w:tc>
        <w:tc>
          <w:tcPr>
            <w:tcW w:w="992" w:type="dxa"/>
          </w:tcPr>
          <w:p w14:paraId="670B6826" w14:textId="204793CB" w:rsidR="00C34CC8" w:rsidRDefault="0031260E" w:rsidP="00C34CC8">
            <w:pPr>
              <w:spacing w:line="240" w:lineRule="auto"/>
            </w:pPr>
            <w:r>
              <w:rPr>
                <w:rFonts w:ascii="Aptos Narrow" w:hAnsi="Aptos Narrow"/>
              </w:rPr>
              <w:t>✓</w:t>
            </w:r>
          </w:p>
        </w:tc>
        <w:tc>
          <w:tcPr>
            <w:tcW w:w="851" w:type="dxa"/>
          </w:tcPr>
          <w:p w14:paraId="3BA76002" w14:textId="74FDA70A" w:rsidR="00C34CC8" w:rsidRDefault="0031260E" w:rsidP="00C34CC8">
            <w:pPr>
              <w:spacing w:line="240" w:lineRule="auto"/>
            </w:pPr>
            <w:r>
              <w:rPr>
                <w:rFonts w:ascii="Aptos Narrow" w:hAnsi="Aptos Narrow"/>
              </w:rPr>
              <w:t>✓</w:t>
            </w:r>
          </w:p>
        </w:tc>
        <w:tc>
          <w:tcPr>
            <w:tcW w:w="992" w:type="dxa"/>
          </w:tcPr>
          <w:p w14:paraId="1F1AFD47" w14:textId="77777777" w:rsidR="00C34CC8" w:rsidRDefault="00C34CC8" w:rsidP="00C34CC8"/>
        </w:tc>
        <w:tc>
          <w:tcPr>
            <w:tcW w:w="2340" w:type="dxa"/>
            <w:gridSpan w:val="2"/>
          </w:tcPr>
          <w:p w14:paraId="69734A62" w14:textId="77777777" w:rsidR="00C34CC8" w:rsidRDefault="00C34CC8" w:rsidP="00C34CC8"/>
        </w:tc>
      </w:tr>
      <w:tr w:rsidR="00C34CC8" w14:paraId="55FDEEB0" w14:textId="77777777" w:rsidTr="00D42683">
        <w:tc>
          <w:tcPr>
            <w:tcW w:w="8784" w:type="dxa"/>
          </w:tcPr>
          <w:p w14:paraId="2B61CB4A" w14:textId="28DE5604" w:rsidR="00C34CC8" w:rsidRPr="00C34CC8" w:rsidRDefault="00C34CC8" w:rsidP="00C545F7">
            <w:pPr>
              <w:rPr>
                <w:sz w:val="28"/>
                <w:szCs w:val="28"/>
              </w:rPr>
            </w:pPr>
            <w:r w:rsidRPr="00C34CC8">
              <w:rPr>
                <w:sz w:val="28"/>
                <w:szCs w:val="28"/>
              </w:rPr>
              <w:t xml:space="preserve">ACTION </w:t>
            </w:r>
            <w:r w:rsidR="00C545F7">
              <w:rPr>
                <w:sz w:val="28"/>
                <w:szCs w:val="28"/>
              </w:rPr>
              <w:t xml:space="preserve">3 - </w:t>
            </w:r>
            <w:r w:rsidRPr="00C34CC8">
              <w:rPr>
                <w:sz w:val="28"/>
                <w:szCs w:val="28"/>
              </w:rPr>
              <w:t>Ethical Market annually engaging parish community in a function highlighting RECYCLE, REUSE, REDUCE</w:t>
            </w:r>
          </w:p>
        </w:tc>
        <w:tc>
          <w:tcPr>
            <w:tcW w:w="992" w:type="dxa"/>
          </w:tcPr>
          <w:p w14:paraId="61C0B052" w14:textId="16E46C7A" w:rsidR="00C34CC8" w:rsidRDefault="007C5EB3" w:rsidP="00C34CC8">
            <w:pPr>
              <w:spacing w:line="240" w:lineRule="auto"/>
            </w:pPr>
            <w:r>
              <w:t>March</w:t>
            </w:r>
          </w:p>
        </w:tc>
        <w:tc>
          <w:tcPr>
            <w:tcW w:w="851" w:type="dxa"/>
          </w:tcPr>
          <w:p w14:paraId="38391CD8" w14:textId="6D578CCB" w:rsidR="00C34CC8" w:rsidRDefault="0031260E" w:rsidP="00C34CC8">
            <w:pPr>
              <w:spacing w:line="240" w:lineRule="auto"/>
            </w:pPr>
            <w:r>
              <w:t>March</w:t>
            </w:r>
          </w:p>
        </w:tc>
        <w:tc>
          <w:tcPr>
            <w:tcW w:w="992" w:type="dxa"/>
          </w:tcPr>
          <w:p w14:paraId="02146942" w14:textId="05060C1D" w:rsidR="00C34CC8" w:rsidRDefault="0031260E" w:rsidP="00C34CC8">
            <w:r>
              <w:t>March</w:t>
            </w:r>
          </w:p>
        </w:tc>
        <w:tc>
          <w:tcPr>
            <w:tcW w:w="2340" w:type="dxa"/>
            <w:gridSpan w:val="2"/>
          </w:tcPr>
          <w:p w14:paraId="6416B3D5" w14:textId="4949D300" w:rsidR="00C34CC8" w:rsidRDefault="007C5EB3" w:rsidP="00C34CC8">
            <w:r>
              <w:t>May 2025</w:t>
            </w:r>
          </w:p>
        </w:tc>
      </w:tr>
      <w:tr w:rsidR="00E22C1A" w14:paraId="396E3162" w14:textId="77777777" w:rsidTr="00FF467A">
        <w:tc>
          <w:tcPr>
            <w:tcW w:w="8784" w:type="dxa"/>
            <w:shd w:val="clear" w:color="auto" w:fill="C1F0C7" w:themeFill="accent3" w:themeFillTint="33"/>
          </w:tcPr>
          <w:p w14:paraId="3212BC61" w14:textId="5DC0C606" w:rsidR="00E22C1A" w:rsidRPr="00C34CC8" w:rsidRDefault="00E22C1A" w:rsidP="00C34CC8">
            <w:pPr>
              <w:rPr>
                <w:sz w:val="28"/>
                <w:szCs w:val="28"/>
              </w:rPr>
            </w:pPr>
            <w:r w:rsidRPr="00C34CC8">
              <w:rPr>
                <w:sz w:val="28"/>
                <w:szCs w:val="28"/>
              </w:rPr>
              <w:t>PLACE</w:t>
            </w:r>
          </w:p>
        </w:tc>
        <w:tc>
          <w:tcPr>
            <w:tcW w:w="992" w:type="dxa"/>
          </w:tcPr>
          <w:p w14:paraId="13D1A2CB" w14:textId="77777777" w:rsidR="00E22C1A" w:rsidRDefault="00E22C1A" w:rsidP="00C34CC8">
            <w:pPr>
              <w:spacing w:line="240" w:lineRule="auto"/>
            </w:pPr>
          </w:p>
        </w:tc>
        <w:tc>
          <w:tcPr>
            <w:tcW w:w="851" w:type="dxa"/>
          </w:tcPr>
          <w:p w14:paraId="6C5EF925" w14:textId="77777777" w:rsidR="00E22C1A" w:rsidRDefault="00E22C1A" w:rsidP="00C34CC8">
            <w:pPr>
              <w:spacing w:line="240" w:lineRule="auto"/>
            </w:pPr>
          </w:p>
        </w:tc>
        <w:tc>
          <w:tcPr>
            <w:tcW w:w="992" w:type="dxa"/>
          </w:tcPr>
          <w:p w14:paraId="1288F183" w14:textId="77777777" w:rsidR="00E22C1A" w:rsidRDefault="00E22C1A" w:rsidP="00C34CC8"/>
        </w:tc>
        <w:tc>
          <w:tcPr>
            <w:tcW w:w="2340" w:type="dxa"/>
            <w:gridSpan w:val="2"/>
          </w:tcPr>
          <w:p w14:paraId="2AA5E5D0" w14:textId="77777777" w:rsidR="00E22C1A" w:rsidRDefault="00E22C1A" w:rsidP="00C34CC8"/>
        </w:tc>
      </w:tr>
      <w:tr w:rsidR="00C34CC8" w14:paraId="7C8CFD0A" w14:textId="77777777" w:rsidTr="00D42683">
        <w:tc>
          <w:tcPr>
            <w:tcW w:w="8784" w:type="dxa"/>
          </w:tcPr>
          <w:p w14:paraId="09BAAD88" w14:textId="2762A806" w:rsidR="00C34CC8" w:rsidRPr="00466915" w:rsidRDefault="00C34CC8" w:rsidP="00E22C1A">
            <w:pPr>
              <w:rPr>
                <w:sz w:val="28"/>
                <w:szCs w:val="28"/>
              </w:rPr>
            </w:pPr>
            <w:r w:rsidRPr="00466915">
              <w:rPr>
                <w:sz w:val="28"/>
                <w:szCs w:val="28"/>
              </w:rPr>
              <w:t xml:space="preserve">ACTION 1 </w:t>
            </w:r>
            <w:r w:rsidR="00C545F7">
              <w:rPr>
                <w:sz w:val="28"/>
                <w:szCs w:val="28"/>
              </w:rPr>
              <w:t>-</w:t>
            </w:r>
            <w:r w:rsidRPr="00466915">
              <w:rPr>
                <w:sz w:val="28"/>
                <w:szCs w:val="28"/>
              </w:rPr>
              <w:t xml:space="preserve"> </w:t>
            </w:r>
            <w:r w:rsidR="00E22C1A" w:rsidRPr="00466915">
              <w:rPr>
                <w:sz w:val="28"/>
                <w:szCs w:val="28"/>
              </w:rPr>
              <w:t xml:space="preserve">Encourage </w:t>
            </w:r>
            <w:r w:rsidR="00466915" w:rsidRPr="00466915">
              <w:rPr>
                <w:sz w:val="28"/>
                <w:szCs w:val="28"/>
              </w:rPr>
              <w:t>native</w:t>
            </w:r>
            <w:r w:rsidR="00E22C1A" w:rsidRPr="00466915">
              <w:rPr>
                <w:sz w:val="28"/>
                <w:szCs w:val="28"/>
              </w:rPr>
              <w:t xml:space="preserve"> </w:t>
            </w:r>
            <w:proofErr w:type="gramStart"/>
            <w:r w:rsidR="00E22C1A" w:rsidRPr="00466915">
              <w:rPr>
                <w:sz w:val="28"/>
                <w:szCs w:val="28"/>
              </w:rPr>
              <w:t>wild life</w:t>
            </w:r>
            <w:proofErr w:type="gramEnd"/>
            <w:r w:rsidR="00E22C1A" w:rsidRPr="00466915">
              <w:rPr>
                <w:sz w:val="28"/>
                <w:szCs w:val="28"/>
              </w:rPr>
              <w:t xml:space="preserve"> (</w:t>
            </w:r>
            <w:r w:rsidR="00466915" w:rsidRPr="00466915">
              <w:rPr>
                <w:sz w:val="28"/>
                <w:szCs w:val="28"/>
              </w:rPr>
              <w:t>pollinators</w:t>
            </w:r>
            <w:r w:rsidR="00E22C1A" w:rsidRPr="00466915">
              <w:rPr>
                <w:sz w:val="28"/>
                <w:szCs w:val="28"/>
              </w:rPr>
              <w:t xml:space="preserve"> and birds) to </w:t>
            </w:r>
            <w:r w:rsidR="0031260E">
              <w:rPr>
                <w:sz w:val="28"/>
                <w:szCs w:val="28"/>
              </w:rPr>
              <w:t xml:space="preserve">the </w:t>
            </w:r>
            <w:r w:rsidR="00E22C1A" w:rsidRPr="00466915">
              <w:rPr>
                <w:sz w:val="28"/>
                <w:szCs w:val="28"/>
              </w:rPr>
              <w:t>community garden</w:t>
            </w:r>
            <w:r w:rsidR="00466915" w:rsidRPr="00466915">
              <w:rPr>
                <w:sz w:val="28"/>
                <w:szCs w:val="28"/>
              </w:rPr>
              <w:t>.</w:t>
            </w:r>
            <w:r w:rsidR="00E22C1A" w:rsidRPr="00466915">
              <w:rPr>
                <w:sz w:val="28"/>
                <w:szCs w:val="28"/>
              </w:rPr>
              <w:t xml:space="preserve"> </w:t>
            </w:r>
            <w:r w:rsidRPr="00466915">
              <w:rPr>
                <w:sz w:val="28"/>
                <w:szCs w:val="28"/>
              </w:rPr>
              <w:t>Plant</w:t>
            </w:r>
            <w:r w:rsidR="00BD56FC" w:rsidRPr="00466915">
              <w:rPr>
                <w:sz w:val="28"/>
                <w:szCs w:val="28"/>
              </w:rPr>
              <w:t xml:space="preserve"> indigenous flowers and shrubs</w:t>
            </w:r>
            <w:r w:rsidRPr="00466915">
              <w:rPr>
                <w:sz w:val="28"/>
                <w:szCs w:val="28"/>
              </w:rPr>
              <w:t xml:space="preserve"> for native pollinators. </w:t>
            </w:r>
            <w:r w:rsidR="0031260E">
              <w:rPr>
                <w:sz w:val="28"/>
                <w:szCs w:val="28"/>
              </w:rPr>
              <w:t>Create h</w:t>
            </w:r>
            <w:r w:rsidR="00BD56FC" w:rsidRPr="00466915">
              <w:rPr>
                <w:sz w:val="28"/>
                <w:szCs w:val="28"/>
              </w:rPr>
              <w:t>abitat for insects</w:t>
            </w:r>
            <w:r w:rsidR="00466915" w:rsidRPr="00466915">
              <w:rPr>
                <w:sz w:val="28"/>
                <w:szCs w:val="28"/>
              </w:rPr>
              <w:t>,</w:t>
            </w:r>
            <w:r w:rsidR="00BD56FC" w:rsidRPr="00466915">
              <w:rPr>
                <w:sz w:val="28"/>
                <w:szCs w:val="28"/>
              </w:rPr>
              <w:t xml:space="preserve"> reptiles and </w:t>
            </w:r>
            <w:proofErr w:type="gramStart"/>
            <w:r w:rsidR="00BD56FC" w:rsidRPr="00466915">
              <w:rPr>
                <w:sz w:val="28"/>
                <w:szCs w:val="28"/>
              </w:rPr>
              <w:t>birds  e.g.</w:t>
            </w:r>
            <w:proofErr w:type="gramEnd"/>
            <w:r w:rsidR="00BD56FC" w:rsidRPr="00466915">
              <w:rPr>
                <w:sz w:val="28"/>
                <w:szCs w:val="28"/>
              </w:rPr>
              <w:t xml:space="preserve">, Bee Hotel. (installed) Bird Baths. </w:t>
            </w:r>
            <w:r w:rsidR="00466915" w:rsidRPr="00466915">
              <w:rPr>
                <w:sz w:val="28"/>
                <w:szCs w:val="28"/>
              </w:rPr>
              <w:t>Plant local native species on church grounds to help sequester carbon from the atmosphere and encourage biodiversity.</w:t>
            </w:r>
          </w:p>
        </w:tc>
        <w:tc>
          <w:tcPr>
            <w:tcW w:w="992" w:type="dxa"/>
          </w:tcPr>
          <w:p w14:paraId="599FFAD8" w14:textId="0817F4EE" w:rsidR="00C34CC8" w:rsidRDefault="0031260E" w:rsidP="00C34CC8">
            <w:pPr>
              <w:spacing w:line="240" w:lineRule="auto"/>
            </w:pPr>
            <w:r>
              <w:t>start</w:t>
            </w:r>
          </w:p>
        </w:tc>
        <w:tc>
          <w:tcPr>
            <w:tcW w:w="851" w:type="dxa"/>
          </w:tcPr>
          <w:p w14:paraId="69671266" w14:textId="51C89778" w:rsidR="00C34CC8" w:rsidRDefault="0031260E" w:rsidP="00C34CC8">
            <w:pPr>
              <w:spacing w:line="240" w:lineRule="auto"/>
            </w:pPr>
            <w:r>
              <w:t>add</w:t>
            </w:r>
          </w:p>
        </w:tc>
        <w:tc>
          <w:tcPr>
            <w:tcW w:w="992" w:type="dxa"/>
          </w:tcPr>
          <w:p w14:paraId="3239BC68" w14:textId="0ED4A4E1" w:rsidR="00C34CC8" w:rsidRDefault="0031260E" w:rsidP="00C34CC8">
            <w:r>
              <w:rPr>
                <w:rFonts w:ascii="Aptos Narrow" w:hAnsi="Aptos Narrow"/>
              </w:rPr>
              <w:t>✓</w:t>
            </w:r>
          </w:p>
        </w:tc>
        <w:tc>
          <w:tcPr>
            <w:tcW w:w="2340" w:type="dxa"/>
            <w:gridSpan w:val="2"/>
          </w:tcPr>
          <w:p w14:paraId="6BFDA417" w14:textId="0438EF99" w:rsidR="00C34CC8" w:rsidRDefault="0031260E" w:rsidP="00C34CC8">
            <w:r>
              <w:t>Review at the end of 2027</w:t>
            </w:r>
          </w:p>
        </w:tc>
      </w:tr>
      <w:tr w:rsidR="00466915" w14:paraId="3E903FD6" w14:textId="77777777" w:rsidTr="00D42683">
        <w:tc>
          <w:tcPr>
            <w:tcW w:w="8784" w:type="dxa"/>
          </w:tcPr>
          <w:p w14:paraId="47D45E0C" w14:textId="52D1E929" w:rsidR="00466915" w:rsidRPr="00BD56FC" w:rsidRDefault="00466915" w:rsidP="00466915">
            <w:pPr>
              <w:rPr>
                <w:sz w:val="28"/>
                <w:szCs w:val="28"/>
              </w:rPr>
            </w:pPr>
            <w:r>
              <w:rPr>
                <w:sz w:val="28"/>
                <w:szCs w:val="28"/>
              </w:rPr>
              <w:lastRenderedPageBreak/>
              <w:t xml:space="preserve">ACTION 2 </w:t>
            </w:r>
            <w:r w:rsidR="00C545F7">
              <w:rPr>
                <w:sz w:val="28"/>
                <w:szCs w:val="28"/>
              </w:rPr>
              <w:t xml:space="preserve">- </w:t>
            </w:r>
            <w:r w:rsidRPr="00BD56FC">
              <w:rPr>
                <w:sz w:val="28"/>
                <w:szCs w:val="28"/>
              </w:rPr>
              <w:t xml:space="preserve">Encourage more people to linger and enjoy the </w:t>
            </w:r>
            <w:r w:rsidR="0031260E">
              <w:rPr>
                <w:sz w:val="28"/>
                <w:szCs w:val="28"/>
              </w:rPr>
              <w:t xml:space="preserve">community </w:t>
            </w:r>
            <w:r w:rsidRPr="00BD56FC">
              <w:rPr>
                <w:sz w:val="28"/>
                <w:szCs w:val="28"/>
              </w:rPr>
              <w:t>garden by making it more user friendly.</w:t>
            </w:r>
            <w:r>
              <w:rPr>
                <w:sz w:val="28"/>
                <w:szCs w:val="28"/>
              </w:rPr>
              <w:t xml:space="preserve">  </w:t>
            </w:r>
            <w:r w:rsidRPr="00BD56FC">
              <w:rPr>
                <w:sz w:val="28"/>
                <w:szCs w:val="28"/>
              </w:rPr>
              <w:t xml:space="preserve">Invite parishioners to donate suitable outdoor seating. </w:t>
            </w:r>
            <w:r>
              <w:rPr>
                <w:sz w:val="28"/>
                <w:szCs w:val="28"/>
              </w:rPr>
              <w:t>Provide summer shade</w:t>
            </w:r>
            <w:r w:rsidR="0031260E">
              <w:rPr>
                <w:sz w:val="28"/>
                <w:szCs w:val="28"/>
              </w:rPr>
              <w:t>.</w:t>
            </w:r>
          </w:p>
        </w:tc>
        <w:tc>
          <w:tcPr>
            <w:tcW w:w="992" w:type="dxa"/>
          </w:tcPr>
          <w:p w14:paraId="3928BE1D" w14:textId="59EAA7EE" w:rsidR="00466915" w:rsidRDefault="0031260E" w:rsidP="00466915">
            <w:pPr>
              <w:spacing w:line="240" w:lineRule="auto"/>
            </w:pPr>
            <w:r>
              <w:rPr>
                <w:rFonts w:ascii="Aptos Narrow" w:hAnsi="Aptos Narrow"/>
              </w:rPr>
              <w:t>✓</w:t>
            </w:r>
          </w:p>
        </w:tc>
        <w:tc>
          <w:tcPr>
            <w:tcW w:w="851" w:type="dxa"/>
          </w:tcPr>
          <w:p w14:paraId="6B122A83" w14:textId="77777777" w:rsidR="00466915" w:rsidRDefault="00466915" w:rsidP="00466915">
            <w:pPr>
              <w:spacing w:line="240" w:lineRule="auto"/>
            </w:pPr>
          </w:p>
        </w:tc>
        <w:tc>
          <w:tcPr>
            <w:tcW w:w="992" w:type="dxa"/>
          </w:tcPr>
          <w:p w14:paraId="32F5C479" w14:textId="77777777" w:rsidR="00466915" w:rsidRDefault="00466915" w:rsidP="00466915"/>
        </w:tc>
        <w:tc>
          <w:tcPr>
            <w:tcW w:w="2340" w:type="dxa"/>
            <w:gridSpan w:val="2"/>
          </w:tcPr>
          <w:p w14:paraId="197F2A8E" w14:textId="77777777" w:rsidR="00466915" w:rsidRDefault="00466915" w:rsidP="00466915"/>
        </w:tc>
      </w:tr>
      <w:tr w:rsidR="00466915" w14:paraId="3CD5C486" w14:textId="77777777" w:rsidTr="00D42683">
        <w:tc>
          <w:tcPr>
            <w:tcW w:w="8784" w:type="dxa"/>
          </w:tcPr>
          <w:p w14:paraId="3EEDBBB3" w14:textId="3694459B" w:rsidR="00466915" w:rsidRPr="00BD56FC" w:rsidRDefault="00466915" w:rsidP="00466915">
            <w:pPr>
              <w:rPr>
                <w:sz w:val="28"/>
                <w:szCs w:val="28"/>
              </w:rPr>
            </w:pPr>
            <w:r>
              <w:rPr>
                <w:sz w:val="28"/>
                <w:szCs w:val="28"/>
              </w:rPr>
              <w:t>ACTION 3</w:t>
            </w:r>
            <w:r w:rsidR="00C545F7">
              <w:rPr>
                <w:sz w:val="28"/>
                <w:szCs w:val="28"/>
              </w:rPr>
              <w:t xml:space="preserve"> -</w:t>
            </w:r>
            <w:r>
              <w:rPr>
                <w:sz w:val="28"/>
                <w:szCs w:val="28"/>
              </w:rPr>
              <w:t xml:space="preserve"> </w:t>
            </w:r>
            <w:r w:rsidRPr="00BD56FC">
              <w:rPr>
                <w:sz w:val="28"/>
                <w:szCs w:val="28"/>
              </w:rPr>
              <w:t>Maintain appropriate watering of Community Garden as it grows, through various seasons and as needs change.</w:t>
            </w:r>
            <w:r>
              <w:rPr>
                <w:sz w:val="28"/>
                <w:szCs w:val="28"/>
              </w:rPr>
              <w:t xml:space="preserve"> </w:t>
            </w:r>
            <w:r w:rsidRPr="00BD56FC">
              <w:rPr>
                <w:sz w:val="28"/>
                <w:szCs w:val="28"/>
              </w:rPr>
              <w:t>Review process regularly through Garden Group. Currently hand watered by parishioners on a roster basis</w:t>
            </w:r>
            <w:r>
              <w:rPr>
                <w:sz w:val="28"/>
                <w:szCs w:val="28"/>
              </w:rPr>
              <w:t xml:space="preserve">. </w:t>
            </w:r>
          </w:p>
        </w:tc>
        <w:tc>
          <w:tcPr>
            <w:tcW w:w="992" w:type="dxa"/>
          </w:tcPr>
          <w:p w14:paraId="41469C64" w14:textId="1A392DBB" w:rsidR="00466915" w:rsidRDefault="0031260E" w:rsidP="00466915">
            <w:pPr>
              <w:spacing w:line="240" w:lineRule="auto"/>
            </w:pPr>
            <w:r>
              <w:rPr>
                <w:rFonts w:ascii="Aptos Narrow" w:hAnsi="Aptos Narrow"/>
              </w:rPr>
              <w:t>✓</w:t>
            </w:r>
          </w:p>
        </w:tc>
        <w:tc>
          <w:tcPr>
            <w:tcW w:w="851" w:type="dxa"/>
          </w:tcPr>
          <w:p w14:paraId="4CEA846A" w14:textId="1E9C115D" w:rsidR="00466915" w:rsidRDefault="0031260E" w:rsidP="00466915">
            <w:pPr>
              <w:spacing w:line="240" w:lineRule="auto"/>
            </w:pPr>
            <w:r>
              <w:rPr>
                <w:rFonts w:ascii="Aptos Narrow" w:hAnsi="Aptos Narrow"/>
              </w:rPr>
              <w:t>✓</w:t>
            </w:r>
          </w:p>
        </w:tc>
        <w:tc>
          <w:tcPr>
            <w:tcW w:w="992" w:type="dxa"/>
          </w:tcPr>
          <w:p w14:paraId="5BE6B969" w14:textId="6452D9A0" w:rsidR="00466915" w:rsidRDefault="0031260E" w:rsidP="00466915">
            <w:r>
              <w:rPr>
                <w:rFonts w:ascii="Aptos Narrow" w:hAnsi="Aptos Narrow"/>
              </w:rPr>
              <w:t>✓</w:t>
            </w:r>
          </w:p>
        </w:tc>
        <w:tc>
          <w:tcPr>
            <w:tcW w:w="2340" w:type="dxa"/>
            <w:gridSpan w:val="2"/>
          </w:tcPr>
          <w:p w14:paraId="3D63E85B" w14:textId="4317462E" w:rsidR="00466915" w:rsidRDefault="0031260E" w:rsidP="00466915">
            <w:r>
              <w:t>Review each season</w:t>
            </w:r>
          </w:p>
        </w:tc>
      </w:tr>
      <w:tr w:rsidR="00466915" w14:paraId="76359580" w14:textId="77777777" w:rsidTr="00FF467A">
        <w:tc>
          <w:tcPr>
            <w:tcW w:w="8784" w:type="dxa"/>
            <w:shd w:val="clear" w:color="auto" w:fill="C1F0C7" w:themeFill="accent3" w:themeFillTint="33"/>
          </w:tcPr>
          <w:p w14:paraId="596568FC" w14:textId="3547C16F" w:rsidR="00466915" w:rsidRPr="00BD56FC" w:rsidRDefault="00466915" w:rsidP="00466915">
            <w:pPr>
              <w:rPr>
                <w:sz w:val="28"/>
                <w:szCs w:val="28"/>
              </w:rPr>
            </w:pPr>
            <w:r w:rsidRPr="00BD56FC">
              <w:rPr>
                <w:sz w:val="28"/>
                <w:szCs w:val="28"/>
              </w:rPr>
              <w:t>PRACTICE</w:t>
            </w:r>
          </w:p>
        </w:tc>
        <w:tc>
          <w:tcPr>
            <w:tcW w:w="992" w:type="dxa"/>
          </w:tcPr>
          <w:p w14:paraId="22797E90" w14:textId="77777777" w:rsidR="00466915" w:rsidRDefault="00466915" w:rsidP="00466915">
            <w:pPr>
              <w:spacing w:line="240" w:lineRule="auto"/>
            </w:pPr>
          </w:p>
        </w:tc>
        <w:tc>
          <w:tcPr>
            <w:tcW w:w="851" w:type="dxa"/>
          </w:tcPr>
          <w:p w14:paraId="29F92D2F" w14:textId="77777777" w:rsidR="00466915" w:rsidRDefault="00466915" w:rsidP="00466915">
            <w:pPr>
              <w:spacing w:line="240" w:lineRule="auto"/>
            </w:pPr>
          </w:p>
        </w:tc>
        <w:tc>
          <w:tcPr>
            <w:tcW w:w="992" w:type="dxa"/>
          </w:tcPr>
          <w:p w14:paraId="574739DE" w14:textId="77777777" w:rsidR="00466915" w:rsidRDefault="00466915" w:rsidP="00466915"/>
        </w:tc>
        <w:tc>
          <w:tcPr>
            <w:tcW w:w="2340" w:type="dxa"/>
            <w:gridSpan w:val="2"/>
          </w:tcPr>
          <w:p w14:paraId="6283D2A9" w14:textId="77777777" w:rsidR="00466915" w:rsidRDefault="00466915" w:rsidP="00466915"/>
        </w:tc>
      </w:tr>
      <w:tr w:rsidR="00466915" w14:paraId="323A6DA3" w14:textId="77777777" w:rsidTr="00D42683">
        <w:tc>
          <w:tcPr>
            <w:tcW w:w="8784" w:type="dxa"/>
          </w:tcPr>
          <w:p w14:paraId="14C3E9AD" w14:textId="6A78A5F8" w:rsidR="00466915" w:rsidRDefault="00466915" w:rsidP="00466915">
            <w:pPr>
              <w:rPr>
                <w:sz w:val="28"/>
                <w:szCs w:val="28"/>
              </w:rPr>
            </w:pPr>
            <w:r w:rsidRPr="00BD56FC">
              <w:rPr>
                <w:sz w:val="28"/>
                <w:szCs w:val="28"/>
              </w:rPr>
              <w:t>ACTION</w:t>
            </w:r>
            <w:r>
              <w:rPr>
                <w:sz w:val="28"/>
                <w:szCs w:val="28"/>
              </w:rPr>
              <w:t xml:space="preserve"> 1</w:t>
            </w:r>
            <w:r w:rsidR="00C545F7">
              <w:rPr>
                <w:sz w:val="28"/>
                <w:szCs w:val="28"/>
              </w:rPr>
              <w:t xml:space="preserve"> -</w:t>
            </w:r>
            <w:r w:rsidRPr="00BD56FC">
              <w:rPr>
                <w:sz w:val="28"/>
                <w:szCs w:val="28"/>
              </w:rPr>
              <w:t xml:space="preserve"> Promote sharing of produce and avoidance of </w:t>
            </w:r>
            <w:proofErr w:type="gramStart"/>
            <w:r w:rsidRPr="00BD56FC">
              <w:rPr>
                <w:sz w:val="28"/>
                <w:szCs w:val="28"/>
              </w:rPr>
              <w:t xml:space="preserve">wastage </w:t>
            </w:r>
            <w:r>
              <w:rPr>
                <w:sz w:val="28"/>
                <w:szCs w:val="28"/>
              </w:rPr>
              <w:t>.</w:t>
            </w:r>
            <w:proofErr w:type="gramEnd"/>
            <w:r>
              <w:rPr>
                <w:sz w:val="28"/>
                <w:szCs w:val="28"/>
              </w:rPr>
              <w:t xml:space="preserve"> </w:t>
            </w:r>
            <w:r w:rsidRPr="00BD56FC">
              <w:rPr>
                <w:sz w:val="28"/>
                <w:szCs w:val="28"/>
              </w:rPr>
              <w:t>Share Table in Church Foyer - promote, encourage and mirror. Geraldine will manage/maintain.</w:t>
            </w:r>
            <w:r w:rsidR="001E1B9C">
              <w:rPr>
                <w:sz w:val="28"/>
                <w:szCs w:val="28"/>
              </w:rPr>
              <w:t xml:space="preserve"> Recruit someone for each Mass at the weekends.</w:t>
            </w:r>
          </w:p>
        </w:tc>
        <w:tc>
          <w:tcPr>
            <w:tcW w:w="992" w:type="dxa"/>
          </w:tcPr>
          <w:p w14:paraId="3AE84ADE" w14:textId="78AA8F5B" w:rsidR="00466915" w:rsidRDefault="007C5EB3" w:rsidP="00466915">
            <w:pPr>
              <w:spacing w:line="240" w:lineRule="auto"/>
            </w:pPr>
            <w:r>
              <w:t>2025</w:t>
            </w:r>
          </w:p>
        </w:tc>
        <w:tc>
          <w:tcPr>
            <w:tcW w:w="851" w:type="dxa"/>
          </w:tcPr>
          <w:p w14:paraId="7C8D0940" w14:textId="77777777" w:rsidR="00466915" w:rsidRDefault="00466915" w:rsidP="00466915">
            <w:pPr>
              <w:spacing w:line="240" w:lineRule="auto"/>
            </w:pPr>
          </w:p>
        </w:tc>
        <w:tc>
          <w:tcPr>
            <w:tcW w:w="992" w:type="dxa"/>
          </w:tcPr>
          <w:p w14:paraId="49A8DDF3" w14:textId="77777777" w:rsidR="00466915" w:rsidRDefault="00466915" w:rsidP="00466915"/>
        </w:tc>
        <w:tc>
          <w:tcPr>
            <w:tcW w:w="2340" w:type="dxa"/>
            <w:gridSpan w:val="2"/>
          </w:tcPr>
          <w:p w14:paraId="6E579D4C" w14:textId="7F3A1990" w:rsidR="00466915" w:rsidRDefault="007C5EB3" w:rsidP="00466915">
            <w:r>
              <w:t>Review Winter 2025</w:t>
            </w:r>
          </w:p>
        </w:tc>
      </w:tr>
      <w:tr w:rsidR="00466915" w14:paraId="7463956F" w14:textId="77777777" w:rsidTr="00D42683">
        <w:tc>
          <w:tcPr>
            <w:tcW w:w="8784" w:type="dxa"/>
          </w:tcPr>
          <w:p w14:paraId="4ED4CC78" w14:textId="39B01A13" w:rsidR="00466915" w:rsidRPr="00BD56FC" w:rsidRDefault="00466915" w:rsidP="00466915">
            <w:pPr>
              <w:rPr>
                <w:sz w:val="28"/>
                <w:szCs w:val="28"/>
              </w:rPr>
            </w:pPr>
            <w:r w:rsidRPr="00BD56FC">
              <w:rPr>
                <w:sz w:val="28"/>
                <w:szCs w:val="28"/>
              </w:rPr>
              <w:t xml:space="preserve">ACTION </w:t>
            </w:r>
            <w:r>
              <w:rPr>
                <w:sz w:val="28"/>
                <w:szCs w:val="28"/>
              </w:rPr>
              <w:t>2</w:t>
            </w:r>
            <w:r w:rsidR="00C545F7">
              <w:rPr>
                <w:sz w:val="28"/>
                <w:szCs w:val="28"/>
              </w:rPr>
              <w:t xml:space="preserve"> -</w:t>
            </w:r>
            <w:r>
              <w:rPr>
                <w:sz w:val="28"/>
                <w:szCs w:val="28"/>
              </w:rPr>
              <w:t xml:space="preserve"> </w:t>
            </w:r>
            <w:r w:rsidRPr="00BD56FC">
              <w:rPr>
                <w:sz w:val="28"/>
                <w:szCs w:val="28"/>
              </w:rPr>
              <w:t>Minimise energy use.</w:t>
            </w:r>
            <w:r>
              <w:rPr>
                <w:sz w:val="28"/>
                <w:szCs w:val="28"/>
              </w:rPr>
              <w:t xml:space="preserve"> </w:t>
            </w:r>
            <w:proofErr w:type="spellStart"/>
            <w:r w:rsidRPr="00BD56FC">
              <w:rPr>
                <w:sz w:val="28"/>
                <w:szCs w:val="28"/>
              </w:rPr>
              <w:t>Powerpal</w:t>
            </w:r>
            <w:proofErr w:type="spellEnd"/>
            <w:r w:rsidRPr="00BD56FC">
              <w:rPr>
                <w:sz w:val="28"/>
                <w:szCs w:val="28"/>
              </w:rPr>
              <w:t xml:space="preserve"> </w:t>
            </w:r>
            <w:r w:rsidR="001E1B9C">
              <w:rPr>
                <w:sz w:val="28"/>
                <w:szCs w:val="28"/>
              </w:rPr>
              <w:t xml:space="preserve">may be used </w:t>
            </w:r>
            <w:r w:rsidRPr="00BD56FC">
              <w:rPr>
                <w:sz w:val="28"/>
                <w:szCs w:val="28"/>
              </w:rPr>
              <w:t>to monitor use of electricity in Parish buildings</w:t>
            </w:r>
          </w:p>
        </w:tc>
        <w:tc>
          <w:tcPr>
            <w:tcW w:w="992" w:type="dxa"/>
          </w:tcPr>
          <w:p w14:paraId="54B4F315" w14:textId="369644F7" w:rsidR="00466915" w:rsidRDefault="001E1B9C" w:rsidP="00466915">
            <w:pPr>
              <w:spacing w:line="240" w:lineRule="auto"/>
            </w:pPr>
            <w:r>
              <w:t>start</w:t>
            </w:r>
          </w:p>
        </w:tc>
        <w:tc>
          <w:tcPr>
            <w:tcW w:w="851" w:type="dxa"/>
          </w:tcPr>
          <w:p w14:paraId="3CDE3E27" w14:textId="77777777" w:rsidR="00466915" w:rsidRDefault="00466915" w:rsidP="00466915">
            <w:pPr>
              <w:spacing w:line="240" w:lineRule="auto"/>
            </w:pPr>
          </w:p>
        </w:tc>
        <w:tc>
          <w:tcPr>
            <w:tcW w:w="992" w:type="dxa"/>
          </w:tcPr>
          <w:p w14:paraId="3503299F" w14:textId="3DE0946B" w:rsidR="00466915" w:rsidRDefault="001E1B9C" w:rsidP="00466915">
            <w:r>
              <w:rPr>
                <w:rFonts w:ascii="Aptos Narrow" w:hAnsi="Aptos Narrow"/>
              </w:rPr>
              <w:t>✓</w:t>
            </w:r>
          </w:p>
        </w:tc>
        <w:tc>
          <w:tcPr>
            <w:tcW w:w="2340" w:type="dxa"/>
            <w:gridSpan w:val="2"/>
          </w:tcPr>
          <w:p w14:paraId="55608F3A" w14:textId="77777777" w:rsidR="00466915" w:rsidRDefault="00466915" w:rsidP="00466915"/>
        </w:tc>
      </w:tr>
      <w:tr w:rsidR="00466915" w14:paraId="77436BF7" w14:textId="77777777" w:rsidTr="00D42683">
        <w:tc>
          <w:tcPr>
            <w:tcW w:w="8784" w:type="dxa"/>
          </w:tcPr>
          <w:p w14:paraId="05AC28CC" w14:textId="1953847F" w:rsidR="00466915" w:rsidRDefault="00466915" w:rsidP="00466915">
            <w:pPr>
              <w:rPr>
                <w:sz w:val="28"/>
                <w:szCs w:val="28"/>
              </w:rPr>
            </w:pPr>
            <w:r>
              <w:rPr>
                <w:sz w:val="28"/>
                <w:szCs w:val="28"/>
              </w:rPr>
              <w:t>ACTION 3</w:t>
            </w:r>
            <w:r w:rsidR="00C545F7">
              <w:rPr>
                <w:sz w:val="28"/>
                <w:szCs w:val="28"/>
              </w:rPr>
              <w:t xml:space="preserve"> - </w:t>
            </w:r>
            <w:r w:rsidRPr="00D42683">
              <w:rPr>
                <w:sz w:val="28"/>
                <w:szCs w:val="28"/>
              </w:rPr>
              <w:t xml:space="preserve">Provide parish resource for </w:t>
            </w:r>
            <w:r>
              <w:rPr>
                <w:sz w:val="28"/>
                <w:szCs w:val="28"/>
              </w:rPr>
              <w:t>recycling hard-to-recycle materials Create d</w:t>
            </w:r>
            <w:r w:rsidRPr="00D42683">
              <w:rPr>
                <w:sz w:val="28"/>
                <w:szCs w:val="28"/>
              </w:rPr>
              <w:t xml:space="preserve">isposal </w:t>
            </w:r>
            <w:r>
              <w:rPr>
                <w:sz w:val="28"/>
                <w:szCs w:val="28"/>
              </w:rPr>
              <w:t xml:space="preserve">system </w:t>
            </w:r>
            <w:r w:rsidRPr="00D42683">
              <w:rPr>
                <w:sz w:val="28"/>
                <w:szCs w:val="28"/>
              </w:rPr>
              <w:t xml:space="preserve">of bottles and cans, providing some cash income for </w:t>
            </w:r>
            <w:proofErr w:type="gramStart"/>
            <w:r w:rsidRPr="00D42683">
              <w:rPr>
                <w:sz w:val="28"/>
                <w:szCs w:val="28"/>
              </w:rPr>
              <w:t>Community garden</w:t>
            </w:r>
            <w:proofErr w:type="gramEnd"/>
            <w:r>
              <w:rPr>
                <w:sz w:val="28"/>
                <w:szCs w:val="28"/>
              </w:rPr>
              <w:t>.</w:t>
            </w:r>
          </w:p>
        </w:tc>
        <w:tc>
          <w:tcPr>
            <w:tcW w:w="992" w:type="dxa"/>
          </w:tcPr>
          <w:p w14:paraId="38A5CFFC" w14:textId="7DF6E859" w:rsidR="00466915" w:rsidRDefault="001E1B9C" w:rsidP="00466915">
            <w:pPr>
              <w:spacing w:line="240" w:lineRule="auto"/>
            </w:pPr>
            <w:r>
              <w:t>Early 2025</w:t>
            </w:r>
          </w:p>
        </w:tc>
        <w:tc>
          <w:tcPr>
            <w:tcW w:w="851" w:type="dxa"/>
          </w:tcPr>
          <w:p w14:paraId="4C28C106" w14:textId="77777777" w:rsidR="00466915" w:rsidRDefault="00466915" w:rsidP="00466915">
            <w:pPr>
              <w:spacing w:line="240" w:lineRule="auto"/>
            </w:pPr>
          </w:p>
        </w:tc>
        <w:tc>
          <w:tcPr>
            <w:tcW w:w="992" w:type="dxa"/>
          </w:tcPr>
          <w:p w14:paraId="5281F226" w14:textId="77777777" w:rsidR="00466915" w:rsidRDefault="00466915" w:rsidP="00466915"/>
        </w:tc>
        <w:tc>
          <w:tcPr>
            <w:tcW w:w="2340" w:type="dxa"/>
            <w:gridSpan w:val="2"/>
          </w:tcPr>
          <w:p w14:paraId="5E337604" w14:textId="18ED1E06" w:rsidR="00466915" w:rsidRDefault="001E1B9C" w:rsidP="00466915">
            <w:r>
              <w:t>Review end of 2025</w:t>
            </w:r>
          </w:p>
        </w:tc>
      </w:tr>
    </w:tbl>
    <w:p w14:paraId="0A6F391C" w14:textId="77777777" w:rsidR="004347CF" w:rsidRDefault="004347CF">
      <w:pPr>
        <w:sectPr w:rsidR="004347CF" w:rsidSect="00C868A0">
          <w:headerReference w:type="default" r:id="rId7"/>
          <w:pgSz w:w="16838" w:h="11906" w:orient="landscape"/>
          <w:pgMar w:top="1440" w:right="1440" w:bottom="1440" w:left="1440" w:header="708" w:footer="708" w:gutter="0"/>
          <w:cols w:space="708"/>
          <w:docGrid w:linePitch="360"/>
        </w:sectPr>
      </w:pPr>
    </w:p>
    <w:p w14:paraId="6BE4FE06" w14:textId="77777777" w:rsidR="00A51631" w:rsidRPr="00A51631" w:rsidRDefault="00A51631" w:rsidP="00A51631"/>
    <w:tbl>
      <w:tblPr>
        <w:tblStyle w:val="TableGrid"/>
        <w:tblW w:w="13959" w:type="dxa"/>
        <w:tblLayout w:type="fixed"/>
        <w:tblLook w:val="04A0" w:firstRow="1" w:lastRow="0" w:firstColumn="1" w:lastColumn="0" w:noHBand="0" w:noVBand="1"/>
      </w:tblPr>
      <w:tblGrid>
        <w:gridCol w:w="8784"/>
        <w:gridCol w:w="992"/>
        <w:gridCol w:w="851"/>
        <w:gridCol w:w="992"/>
        <w:gridCol w:w="2329"/>
        <w:gridCol w:w="11"/>
      </w:tblGrid>
      <w:tr w:rsidR="002B41EA" w14:paraId="58B26316" w14:textId="77777777" w:rsidTr="00E22C1A">
        <w:trPr>
          <w:gridAfter w:val="1"/>
          <w:wAfter w:w="11" w:type="dxa"/>
          <w:trHeight w:val="645"/>
        </w:trPr>
        <w:tc>
          <w:tcPr>
            <w:tcW w:w="8784" w:type="dxa"/>
            <w:vMerge w:val="restart"/>
            <w:tcBorders>
              <w:right w:val="single" w:sz="4" w:space="0" w:color="auto"/>
            </w:tcBorders>
            <w:shd w:val="clear" w:color="auto" w:fill="FAE2D5" w:themeFill="accent2" w:themeFillTint="33"/>
          </w:tcPr>
          <w:p w14:paraId="17CA0FD4" w14:textId="0A6D0628" w:rsidR="002B41EA" w:rsidRDefault="002B41EA" w:rsidP="006F4803">
            <w:pPr>
              <w:rPr>
                <w:sz w:val="32"/>
                <w:szCs w:val="32"/>
              </w:rPr>
            </w:pPr>
            <w:r>
              <w:rPr>
                <w:sz w:val="32"/>
                <w:szCs w:val="32"/>
              </w:rPr>
              <w:t>ACTIONS</w:t>
            </w:r>
          </w:p>
          <w:p w14:paraId="3DCDFC80" w14:textId="278DD337" w:rsidR="002B41EA" w:rsidRPr="00AA6973" w:rsidRDefault="002B41EA" w:rsidP="006F4803">
            <w:pPr>
              <w:spacing w:line="240" w:lineRule="auto"/>
              <w:rPr>
                <w:b/>
                <w:bCs/>
              </w:rPr>
            </w:pPr>
            <w:r w:rsidRPr="009E3456">
              <w:rPr>
                <w:b/>
                <w:bCs/>
              </w:rPr>
              <w:t xml:space="preserve">The Response to the Cry of the Poor is a call to promote eco-justice, aware that we are called to defend human life from conception to death, and all forms of life on Earth. </w:t>
            </w:r>
            <w:r w:rsidR="001E1B9C">
              <w:rPr>
                <w:b/>
                <w:bCs/>
              </w:rPr>
              <w:t>Are we considering how our choices will affect all forms of life, especially those who are most</w:t>
            </w:r>
            <w:r w:rsidRPr="009E3456">
              <w:rPr>
                <w:b/>
                <w:bCs/>
              </w:rPr>
              <w:t xml:space="preserve"> vulnerable</w:t>
            </w:r>
            <w:r w:rsidR="001E1B9C">
              <w:rPr>
                <w:b/>
                <w:bCs/>
              </w:rPr>
              <w:t>:</w:t>
            </w:r>
            <w:r w:rsidRPr="009E3456">
              <w:rPr>
                <w:b/>
                <w:bCs/>
              </w:rPr>
              <w:t xml:space="preserve"> indigenous communities, refugees, migrants, and children at risk</w:t>
            </w:r>
            <w:r w:rsidR="001E1B9C">
              <w:rPr>
                <w:b/>
                <w:bCs/>
              </w:rPr>
              <w:t>.</w:t>
            </w:r>
          </w:p>
        </w:tc>
        <w:tc>
          <w:tcPr>
            <w:tcW w:w="2835" w:type="dxa"/>
            <w:gridSpan w:val="3"/>
            <w:tcBorders>
              <w:left w:val="single" w:sz="4" w:space="0" w:color="auto"/>
              <w:bottom w:val="single" w:sz="4" w:space="0" w:color="auto"/>
              <w:right w:val="single" w:sz="4" w:space="0" w:color="auto"/>
            </w:tcBorders>
          </w:tcPr>
          <w:p w14:paraId="225C9517" w14:textId="77777777" w:rsidR="002B41EA" w:rsidRPr="00C868A0" w:rsidRDefault="002B41EA" w:rsidP="006F4803">
            <w:pPr>
              <w:rPr>
                <w:sz w:val="28"/>
                <w:szCs w:val="28"/>
              </w:rPr>
            </w:pPr>
            <w:r w:rsidRPr="00C868A0">
              <w:rPr>
                <w:sz w:val="28"/>
                <w:szCs w:val="28"/>
              </w:rPr>
              <w:t xml:space="preserve">We aim to Complete our action in </w:t>
            </w:r>
            <w:r w:rsidRPr="00C868A0">
              <w:rPr>
                <w:color w:val="4D7E85"/>
                <w:w w:val="99"/>
                <w:sz w:val="28"/>
                <w:szCs w:val="28"/>
              </w:rPr>
              <w:t>… date</w:t>
            </w:r>
          </w:p>
        </w:tc>
        <w:tc>
          <w:tcPr>
            <w:tcW w:w="2329" w:type="dxa"/>
            <w:tcBorders>
              <w:left w:val="single" w:sz="4" w:space="0" w:color="auto"/>
            </w:tcBorders>
          </w:tcPr>
          <w:p w14:paraId="54D05DFC" w14:textId="77777777" w:rsidR="002B41EA" w:rsidRPr="00C868A0" w:rsidRDefault="002B41EA" w:rsidP="006F4803">
            <w:pPr>
              <w:rPr>
                <w:sz w:val="28"/>
                <w:szCs w:val="28"/>
              </w:rPr>
            </w:pPr>
            <w:r w:rsidRPr="00C868A0">
              <w:rPr>
                <w:sz w:val="28"/>
                <w:szCs w:val="28"/>
              </w:rPr>
              <w:t>We Will Review Our Progress</w:t>
            </w:r>
          </w:p>
        </w:tc>
      </w:tr>
      <w:tr w:rsidR="002B41EA" w14:paraId="364D7145" w14:textId="77777777" w:rsidTr="00E22C1A">
        <w:tc>
          <w:tcPr>
            <w:tcW w:w="8784" w:type="dxa"/>
            <w:vMerge/>
            <w:tcBorders>
              <w:right w:val="single" w:sz="4" w:space="0" w:color="auto"/>
            </w:tcBorders>
            <w:shd w:val="clear" w:color="auto" w:fill="FAE2D5" w:themeFill="accent2" w:themeFillTint="33"/>
          </w:tcPr>
          <w:p w14:paraId="4E903B54" w14:textId="77777777" w:rsidR="002B41EA" w:rsidRPr="00C868A0" w:rsidRDefault="002B41EA" w:rsidP="006F4803">
            <w:pPr>
              <w:rPr>
                <w:sz w:val="28"/>
                <w:szCs w:val="28"/>
              </w:rPr>
            </w:pPr>
          </w:p>
        </w:tc>
        <w:tc>
          <w:tcPr>
            <w:tcW w:w="992" w:type="dxa"/>
            <w:tcBorders>
              <w:left w:val="single" w:sz="4" w:space="0" w:color="auto"/>
              <w:bottom w:val="single" w:sz="4" w:space="0" w:color="auto"/>
            </w:tcBorders>
          </w:tcPr>
          <w:p w14:paraId="0E40D46B" w14:textId="77777777" w:rsidR="002B41EA" w:rsidRPr="00C868A0" w:rsidRDefault="002B41EA" w:rsidP="006F4803">
            <w:pPr>
              <w:spacing w:line="240" w:lineRule="auto"/>
              <w:rPr>
                <w:sz w:val="28"/>
                <w:szCs w:val="28"/>
              </w:rPr>
            </w:pPr>
            <w:r w:rsidRPr="00C868A0">
              <w:rPr>
                <w:sz w:val="28"/>
                <w:szCs w:val="28"/>
              </w:rPr>
              <w:t>2025</w:t>
            </w:r>
          </w:p>
        </w:tc>
        <w:tc>
          <w:tcPr>
            <w:tcW w:w="851" w:type="dxa"/>
            <w:tcBorders>
              <w:bottom w:val="single" w:sz="4" w:space="0" w:color="auto"/>
            </w:tcBorders>
          </w:tcPr>
          <w:p w14:paraId="6821CA9C" w14:textId="77777777" w:rsidR="002B41EA" w:rsidRPr="00C868A0" w:rsidRDefault="002B41EA" w:rsidP="006F4803">
            <w:pPr>
              <w:spacing w:line="240" w:lineRule="auto"/>
              <w:rPr>
                <w:sz w:val="28"/>
                <w:szCs w:val="28"/>
              </w:rPr>
            </w:pPr>
            <w:r w:rsidRPr="00C868A0">
              <w:rPr>
                <w:sz w:val="28"/>
                <w:szCs w:val="28"/>
              </w:rPr>
              <w:t>2026</w:t>
            </w:r>
          </w:p>
        </w:tc>
        <w:tc>
          <w:tcPr>
            <w:tcW w:w="992" w:type="dxa"/>
            <w:tcBorders>
              <w:bottom w:val="single" w:sz="4" w:space="0" w:color="auto"/>
              <w:right w:val="single" w:sz="4" w:space="0" w:color="auto"/>
            </w:tcBorders>
          </w:tcPr>
          <w:p w14:paraId="7366B649" w14:textId="77777777" w:rsidR="002B41EA" w:rsidRPr="00C868A0" w:rsidRDefault="002B41EA" w:rsidP="006F4803">
            <w:pPr>
              <w:rPr>
                <w:sz w:val="28"/>
                <w:szCs w:val="28"/>
              </w:rPr>
            </w:pPr>
            <w:r w:rsidRPr="00C868A0">
              <w:rPr>
                <w:sz w:val="28"/>
                <w:szCs w:val="28"/>
              </w:rPr>
              <w:t>2027</w:t>
            </w:r>
          </w:p>
        </w:tc>
        <w:tc>
          <w:tcPr>
            <w:tcW w:w="2340" w:type="dxa"/>
            <w:gridSpan w:val="2"/>
            <w:tcBorders>
              <w:left w:val="single" w:sz="4" w:space="0" w:color="auto"/>
            </w:tcBorders>
          </w:tcPr>
          <w:p w14:paraId="466BF2C6" w14:textId="77777777" w:rsidR="002B41EA" w:rsidRDefault="002B41EA" w:rsidP="006F4803">
            <w:r w:rsidRPr="00D42683">
              <w:rPr>
                <w:sz w:val="28"/>
                <w:szCs w:val="28"/>
              </w:rPr>
              <w:t>202?</w:t>
            </w:r>
          </w:p>
        </w:tc>
      </w:tr>
      <w:tr w:rsidR="002B41EA" w14:paraId="0F2B1CA7" w14:textId="77777777" w:rsidTr="006F4803">
        <w:tc>
          <w:tcPr>
            <w:tcW w:w="8784" w:type="dxa"/>
            <w:shd w:val="clear" w:color="auto" w:fill="C1F0C7" w:themeFill="accent3" w:themeFillTint="33"/>
          </w:tcPr>
          <w:p w14:paraId="53FF27A7" w14:textId="1391F152" w:rsidR="002B41EA" w:rsidRPr="00C34CC8" w:rsidRDefault="002B41EA" w:rsidP="006F4803">
            <w:pPr>
              <w:rPr>
                <w:sz w:val="28"/>
                <w:szCs w:val="28"/>
              </w:rPr>
            </w:pPr>
            <w:r>
              <w:rPr>
                <w:sz w:val="28"/>
                <w:szCs w:val="28"/>
              </w:rPr>
              <w:t>PEOPLE</w:t>
            </w:r>
          </w:p>
        </w:tc>
        <w:tc>
          <w:tcPr>
            <w:tcW w:w="992" w:type="dxa"/>
            <w:tcBorders>
              <w:top w:val="single" w:sz="4" w:space="0" w:color="auto"/>
            </w:tcBorders>
          </w:tcPr>
          <w:p w14:paraId="7EA1055C" w14:textId="77777777" w:rsidR="002B41EA" w:rsidRDefault="002B41EA" w:rsidP="006F4803">
            <w:pPr>
              <w:spacing w:line="240" w:lineRule="auto"/>
            </w:pPr>
          </w:p>
        </w:tc>
        <w:tc>
          <w:tcPr>
            <w:tcW w:w="851" w:type="dxa"/>
            <w:tcBorders>
              <w:top w:val="single" w:sz="4" w:space="0" w:color="auto"/>
            </w:tcBorders>
          </w:tcPr>
          <w:p w14:paraId="02579682" w14:textId="77777777" w:rsidR="002B41EA" w:rsidRDefault="002B41EA" w:rsidP="006F4803">
            <w:pPr>
              <w:spacing w:line="240" w:lineRule="auto"/>
            </w:pPr>
          </w:p>
        </w:tc>
        <w:tc>
          <w:tcPr>
            <w:tcW w:w="992" w:type="dxa"/>
            <w:tcBorders>
              <w:top w:val="single" w:sz="4" w:space="0" w:color="auto"/>
            </w:tcBorders>
          </w:tcPr>
          <w:p w14:paraId="7535A4E8" w14:textId="77777777" w:rsidR="002B41EA" w:rsidRDefault="002B41EA" w:rsidP="006F4803"/>
        </w:tc>
        <w:tc>
          <w:tcPr>
            <w:tcW w:w="2340" w:type="dxa"/>
            <w:gridSpan w:val="2"/>
          </w:tcPr>
          <w:p w14:paraId="26045484" w14:textId="77777777" w:rsidR="002B41EA" w:rsidRDefault="002B41EA" w:rsidP="006F4803"/>
        </w:tc>
      </w:tr>
      <w:tr w:rsidR="002B41EA" w14:paraId="6FACFAED" w14:textId="77777777" w:rsidTr="006F4803">
        <w:tc>
          <w:tcPr>
            <w:tcW w:w="8784" w:type="dxa"/>
          </w:tcPr>
          <w:p w14:paraId="7A71ED54" w14:textId="53A43E33" w:rsidR="002B41EA" w:rsidRDefault="002B41EA" w:rsidP="006F4803">
            <w:r w:rsidRPr="00C34CC8">
              <w:rPr>
                <w:sz w:val="28"/>
                <w:szCs w:val="28"/>
              </w:rPr>
              <w:t>ACTION</w:t>
            </w:r>
            <w:r>
              <w:rPr>
                <w:sz w:val="28"/>
                <w:szCs w:val="28"/>
              </w:rPr>
              <w:t xml:space="preserve"> 1</w:t>
            </w:r>
            <w:r w:rsidRPr="00C34CC8">
              <w:rPr>
                <w:sz w:val="28"/>
                <w:szCs w:val="28"/>
              </w:rPr>
              <w:t xml:space="preserve"> </w:t>
            </w:r>
            <w:r w:rsidR="001E1B9C" w:rsidRPr="00C34CC8">
              <w:rPr>
                <w:sz w:val="28"/>
                <w:szCs w:val="28"/>
              </w:rPr>
              <w:t xml:space="preserve">- </w:t>
            </w:r>
            <w:r w:rsidR="001E1B9C">
              <w:rPr>
                <w:sz w:val="28"/>
                <w:szCs w:val="28"/>
              </w:rPr>
              <w:t>Contact</w:t>
            </w:r>
            <w:r w:rsidR="00B86CF7">
              <w:rPr>
                <w:sz w:val="28"/>
                <w:szCs w:val="28"/>
              </w:rPr>
              <w:t xml:space="preserve"> St Vinnies St Kilian’s Chapter wh</w:t>
            </w:r>
            <w:r w:rsidR="000B64EC">
              <w:rPr>
                <w:sz w:val="28"/>
                <w:szCs w:val="28"/>
              </w:rPr>
              <w:t>ich</w:t>
            </w:r>
            <w:r w:rsidR="00B86CF7">
              <w:rPr>
                <w:sz w:val="28"/>
                <w:szCs w:val="28"/>
              </w:rPr>
              <w:t xml:space="preserve"> </w:t>
            </w:r>
            <w:r w:rsidR="000B64EC">
              <w:rPr>
                <w:sz w:val="28"/>
                <w:szCs w:val="28"/>
              </w:rPr>
              <w:t>is</w:t>
            </w:r>
            <w:r w:rsidR="00B86CF7">
              <w:rPr>
                <w:sz w:val="28"/>
                <w:szCs w:val="28"/>
              </w:rPr>
              <w:t xml:space="preserve"> working with vulnerable, at risk and marginalised people in the local community to ask how we can help and support them.</w:t>
            </w:r>
          </w:p>
        </w:tc>
        <w:tc>
          <w:tcPr>
            <w:tcW w:w="992" w:type="dxa"/>
          </w:tcPr>
          <w:p w14:paraId="7FAA9E08" w14:textId="5554D17D" w:rsidR="002B41EA" w:rsidRDefault="001E1B9C" w:rsidP="006F4803">
            <w:pPr>
              <w:spacing w:line="240" w:lineRule="auto"/>
            </w:pPr>
            <w:r>
              <w:t>begin</w:t>
            </w:r>
          </w:p>
        </w:tc>
        <w:tc>
          <w:tcPr>
            <w:tcW w:w="851" w:type="dxa"/>
          </w:tcPr>
          <w:p w14:paraId="4F7D961C" w14:textId="77777777" w:rsidR="002B41EA" w:rsidRDefault="002B41EA" w:rsidP="006F4803">
            <w:pPr>
              <w:spacing w:line="240" w:lineRule="auto"/>
            </w:pPr>
          </w:p>
        </w:tc>
        <w:tc>
          <w:tcPr>
            <w:tcW w:w="992" w:type="dxa"/>
          </w:tcPr>
          <w:p w14:paraId="1FF49E18" w14:textId="77777777" w:rsidR="002B41EA" w:rsidRDefault="002B41EA" w:rsidP="006F4803"/>
        </w:tc>
        <w:tc>
          <w:tcPr>
            <w:tcW w:w="2340" w:type="dxa"/>
            <w:gridSpan w:val="2"/>
          </w:tcPr>
          <w:p w14:paraId="0661C41B" w14:textId="259A2D1D" w:rsidR="002B41EA" w:rsidRDefault="001E1B9C" w:rsidP="006F4803">
            <w:r>
              <w:t>Review at the end of each year</w:t>
            </w:r>
          </w:p>
        </w:tc>
      </w:tr>
      <w:tr w:rsidR="001E1B9C" w14:paraId="0EA6E351" w14:textId="77777777" w:rsidTr="00FC0355">
        <w:tc>
          <w:tcPr>
            <w:tcW w:w="8784" w:type="dxa"/>
          </w:tcPr>
          <w:p w14:paraId="1FF28F8E" w14:textId="3208A921" w:rsidR="001E1B9C" w:rsidRPr="00C34CC8" w:rsidRDefault="001E1B9C" w:rsidP="006F4803">
            <w:pPr>
              <w:rPr>
                <w:sz w:val="28"/>
                <w:szCs w:val="28"/>
              </w:rPr>
            </w:pPr>
            <w:r>
              <w:rPr>
                <w:sz w:val="28"/>
                <w:szCs w:val="28"/>
              </w:rPr>
              <w:t>ACTION 2 - In church services, programs and communications, promote the concept and practice of solidarity with people who are vulnerable, at risk and marginalised people throughout the world.</w:t>
            </w:r>
          </w:p>
        </w:tc>
        <w:tc>
          <w:tcPr>
            <w:tcW w:w="2835" w:type="dxa"/>
            <w:gridSpan w:val="3"/>
          </w:tcPr>
          <w:p w14:paraId="35875396" w14:textId="38437A21" w:rsidR="001E1B9C" w:rsidRDefault="001E1B9C" w:rsidP="006F4803">
            <w:r>
              <w:t>ongoing</w:t>
            </w:r>
          </w:p>
        </w:tc>
        <w:tc>
          <w:tcPr>
            <w:tcW w:w="2340" w:type="dxa"/>
            <w:gridSpan w:val="2"/>
          </w:tcPr>
          <w:p w14:paraId="239E6574" w14:textId="77777777" w:rsidR="001E1B9C" w:rsidRDefault="001E1B9C" w:rsidP="006F4803"/>
        </w:tc>
      </w:tr>
      <w:tr w:rsidR="002B41EA" w14:paraId="00297455" w14:textId="77777777" w:rsidTr="006F4803">
        <w:tc>
          <w:tcPr>
            <w:tcW w:w="8784" w:type="dxa"/>
            <w:shd w:val="clear" w:color="auto" w:fill="C1F0C7" w:themeFill="accent3" w:themeFillTint="33"/>
          </w:tcPr>
          <w:p w14:paraId="4AE9C3B2" w14:textId="287D9E88" w:rsidR="002B41EA" w:rsidRPr="00C34CC8" w:rsidRDefault="002B41EA" w:rsidP="006F4803">
            <w:pPr>
              <w:rPr>
                <w:sz w:val="28"/>
                <w:szCs w:val="28"/>
              </w:rPr>
            </w:pPr>
            <w:r w:rsidRPr="00C34CC8">
              <w:rPr>
                <w:sz w:val="28"/>
                <w:szCs w:val="28"/>
              </w:rPr>
              <w:t>PLACE</w:t>
            </w:r>
          </w:p>
        </w:tc>
        <w:tc>
          <w:tcPr>
            <w:tcW w:w="992" w:type="dxa"/>
          </w:tcPr>
          <w:p w14:paraId="05056AC5" w14:textId="77777777" w:rsidR="002B41EA" w:rsidRDefault="002B41EA" w:rsidP="006F4803">
            <w:pPr>
              <w:spacing w:line="240" w:lineRule="auto"/>
            </w:pPr>
          </w:p>
        </w:tc>
        <w:tc>
          <w:tcPr>
            <w:tcW w:w="851" w:type="dxa"/>
          </w:tcPr>
          <w:p w14:paraId="3BDDB8A5" w14:textId="77777777" w:rsidR="002B41EA" w:rsidRDefault="002B41EA" w:rsidP="006F4803">
            <w:pPr>
              <w:spacing w:line="240" w:lineRule="auto"/>
            </w:pPr>
          </w:p>
        </w:tc>
        <w:tc>
          <w:tcPr>
            <w:tcW w:w="992" w:type="dxa"/>
          </w:tcPr>
          <w:p w14:paraId="44016ACE" w14:textId="77777777" w:rsidR="002B41EA" w:rsidRDefault="002B41EA" w:rsidP="006F4803"/>
        </w:tc>
        <w:tc>
          <w:tcPr>
            <w:tcW w:w="2340" w:type="dxa"/>
            <w:gridSpan w:val="2"/>
          </w:tcPr>
          <w:p w14:paraId="056B4B03" w14:textId="77777777" w:rsidR="002B41EA" w:rsidRDefault="002B41EA" w:rsidP="006F4803"/>
        </w:tc>
      </w:tr>
      <w:tr w:rsidR="002B41EA" w14:paraId="7E22FDB1" w14:textId="77777777" w:rsidTr="006F4803">
        <w:tc>
          <w:tcPr>
            <w:tcW w:w="8784" w:type="dxa"/>
          </w:tcPr>
          <w:p w14:paraId="329F40E4" w14:textId="062037F0" w:rsidR="002B41EA" w:rsidRPr="00BD56FC" w:rsidRDefault="002B41EA" w:rsidP="006F4803">
            <w:pPr>
              <w:rPr>
                <w:sz w:val="28"/>
                <w:szCs w:val="28"/>
              </w:rPr>
            </w:pPr>
            <w:r>
              <w:rPr>
                <w:sz w:val="28"/>
                <w:szCs w:val="28"/>
              </w:rPr>
              <w:t xml:space="preserve">ACTION </w:t>
            </w:r>
            <w:r w:rsidR="00B86CF7">
              <w:rPr>
                <w:sz w:val="28"/>
                <w:szCs w:val="28"/>
              </w:rPr>
              <w:t xml:space="preserve">2- </w:t>
            </w:r>
            <w:r w:rsidR="001E1B9C">
              <w:rPr>
                <w:sz w:val="28"/>
                <w:szCs w:val="28"/>
              </w:rPr>
              <w:t>Support</w:t>
            </w:r>
            <w:r w:rsidR="00062D65">
              <w:rPr>
                <w:sz w:val="28"/>
                <w:szCs w:val="28"/>
              </w:rPr>
              <w:t xml:space="preserve"> vulnerable groups </w:t>
            </w:r>
            <w:r w:rsidR="000229BE">
              <w:rPr>
                <w:sz w:val="28"/>
                <w:szCs w:val="28"/>
              </w:rPr>
              <w:t xml:space="preserve">from the Community Garden </w:t>
            </w:r>
            <w:r w:rsidR="00062D65">
              <w:rPr>
                <w:sz w:val="28"/>
                <w:szCs w:val="28"/>
              </w:rPr>
              <w:t>e.g., Winter Night Shelter program and ongoing homeless support throughout the year.</w:t>
            </w:r>
          </w:p>
        </w:tc>
        <w:tc>
          <w:tcPr>
            <w:tcW w:w="992" w:type="dxa"/>
          </w:tcPr>
          <w:p w14:paraId="22893349" w14:textId="3F69F8C7" w:rsidR="002B41EA" w:rsidRDefault="00A52842" w:rsidP="006F4803">
            <w:pPr>
              <w:spacing w:line="240" w:lineRule="auto"/>
            </w:pPr>
            <w:r>
              <w:rPr>
                <w:rFonts w:ascii="Aptos Narrow" w:hAnsi="Aptos Narrow"/>
              </w:rPr>
              <w:t>✓</w:t>
            </w:r>
          </w:p>
        </w:tc>
        <w:tc>
          <w:tcPr>
            <w:tcW w:w="851" w:type="dxa"/>
          </w:tcPr>
          <w:p w14:paraId="048143CD" w14:textId="77777777" w:rsidR="002B41EA" w:rsidRDefault="002B41EA" w:rsidP="006F4803">
            <w:pPr>
              <w:spacing w:line="240" w:lineRule="auto"/>
            </w:pPr>
          </w:p>
        </w:tc>
        <w:tc>
          <w:tcPr>
            <w:tcW w:w="992" w:type="dxa"/>
          </w:tcPr>
          <w:p w14:paraId="6E12BF80" w14:textId="77777777" w:rsidR="002B41EA" w:rsidRDefault="002B41EA" w:rsidP="006F4803"/>
        </w:tc>
        <w:tc>
          <w:tcPr>
            <w:tcW w:w="2340" w:type="dxa"/>
            <w:gridSpan w:val="2"/>
          </w:tcPr>
          <w:p w14:paraId="60497BE6" w14:textId="6DE3BAB6" w:rsidR="002B41EA" w:rsidRDefault="000229BE" w:rsidP="006F4803">
            <w:r>
              <w:t>Review at the end of each year</w:t>
            </w:r>
          </w:p>
        </w:tc>
      </w:tr>
      <w:tr w:rsidR="002B41EA" w14:paraId="32136879" w14:textId="77777777" w:rsidTr="006F4803">
        <w:tc>
          <w:tcPr>
            <w:tcW w:w="8784" w:type="dxa"/>
            <w:shd w:val="clear" w:color="auto" w:fill="C1F0C7" w:themeFill="accent3" w:themeFillTint="33"/>
          </w:tcPr>
          <w:p w14:paraId="62BE8DA1" w14:textId="3E278375" w:rsidR="002B41EA" w:rsidRPr="00BD56FC" w:rsidRDefault="002B41EA" w:rsidP="006F4803">
            <w:pPr>
              <w:rPr>
                <w:sz w:val="28"/>
                <w:szCs w:val="28"/>
              </w:rPr>
            </w:pPr>
            <w:r w:rsidRPr="00BD56FC">
              <w:rPr>
                <w:sz w:val="28"/>
                <w:szCs w:val="28"/>
              </w:rPr>
              <w:t>PRACTICE</w:t>
            </w:r>
          </w:p>
        </w:tc>
        <w:tc>
          <w:tcPr>
            <w:tcW w:w="992" w:type="dxa"/>
          </w:tcPr>
          <w:p w14:paraId="434C3EF1" w14:textId="77777777" w:rsidR="002B41EA" w:rsidRDefault="002B41EA" w:rsidP="006F4803">
            <w:pPr>
              <w:spacing w:line="240" w:lineRule="auto"/>
            </w:pPr>
          </w:p>
        </w:tc>
        <w:tc>
          <w:tcPr>
            <w:tcW w:w="851" w:type="dxa"/>
          </w:tcPr>
          <w:p w14:paraId="5F177B24" w14:textId="77777777" w:rsidR="002B41EA" w:rsidRDefault="002B41EA" w:rsidP="006F4803">
            <w:pPr>
              <w:spacing w:line="240" w:lineRule="auto"/>
            </w:pPr>
          </w:p>
        </w:tc>
        <w:tc>
          <w:tcPr>
            <w:tcW w:w="992" w:type="dxa"/>
          </w:tcPr>
          <w:p w14:paraId="22DBFAE2" w14:textId="77777777" w:rsidR="002B41EA" w:rsidRDefault="002B41EA" w:rsidP="006F4803"/>
        </w:tc>
        <w:tc>
          <w:tcPr>
            <w:tcW w:w="2340" w:type="dxa"/>
            <w:gridSpan w:val="2"/>
          </w:tcPr>
          <w:p w14:paraId="6C346BAB" w14:textId="77777777" w:rsidR="002B41EA" w:rsidRDefault="002B41EA" w:rsidP="006F4803"/>
        </w:tc>
      </w:tr>
      <w:tr w:rsidR="002B41EA" w14:paraId="3F834EE2" w14:textId="77777777" w:rsidTr="006F4803">
        <w:tc>
          <w:tcPr>
            <w:tcW w:w="8784" w:type="dxa"/>
          </w:tcPr>
          <w:p w14:paraId="76D0B720" w14:textId="63901E37" w:rsidR="002B41EA" w:rsidRDefault="002B41EA" w:rsidP="006F4803">
            <w:pPr>
              <w:rPr>
                <w:sz w:val="28"/>
                <w:szCs w:val="28"/>
              </w:rPr>
            </w:pPr>
            <w:r w:rsidRPr="00BD56FC">
              <w:rPr>
                <w:sz w:val="28"/>
                <w:szCs w:val="28"/>
              </w:rPr>
              <w:t>ACTION</w:t>
            </w:r>
            <w:r>
              <w:rPr>
                <w:sz w:val="28"/>
                <w:szCs w:val="28"/>
              </w:rPr>
              <w:t xml:space="preserve"> 1</w:t>
            </w:r>
            <w:r w:rsidR="00B86CF7">
              <w:rPr>
                <w:sz w:val="28"/>
                <w:szCs w:val="28"/>
              </w:rPr>
              <w:t xml:space="preserve"> </w:t>
            </w:r>
            <w:r w:rsidR="00DD67D5">
              <w:rPr>
                <w:sz w:val="28"/>
                <w:szCs w:val="28"/>
              </w:rPr>
              <w:t>-</w:t>
            </w:r>
            <w:r w:rsidR="00B86CF7">
              <w:rPr>
                <w:sz w:val="28"/>
                <w:szCs w:val="28"/>
              </w:rPr>
              <w:t xml:space="preserve"> Promote the work of Caritas International in disadvantaged communities in Australia and throughout the world.</w:t>
            </w:r>
          </w:p>
        </w:tc>
        <w:tc>
          <w:tcPr>
            <w:tcW w:w="992" w:type="dxa"/>
          </w:tcPr>
          <w:p w14:paraId="400E30E0" w14:textId="5F79C601" w:rsidR="002B41EA" w:rsidRDefault="00A52842" w:rsidP="006F4803">
            <w:pPr>
              <w:spacing w:line="240" w:lineRule="auto"/>
            </w:pPr>
            <w:r>
              <w:rPr>
                <w:rFonts w:ascii="Aptos Narrow" w:hAnsi="Aptos Narrow"/>
              </w:rPr>
              <w:t>✓</w:t>
            </w:r>
          </w:p>
        </w:tc>
        <w:tc>
          <w:tcPr>
            <w:tcW w:w="851" w:type="dxa"/>
          </w:tcPr>
          <w:p w14:paraId="7B75CABA" w14:textId="77777777" w:rsidR="002B41EA" w:rsidRDefault="002B41EA" w:rsidP="006F4803">
            <w:pPr>
              <w:spacing w:line="240" w:lineRule="auto"/>
            </w:pPr>
          </w:p>
        </w:tc>
        <w:tc>
          <w:tcPr>
            <w:tcW w:w="992" w:type="dxa"/>
          </w:tcPr>
          <w:p w14:paraId="70EF3B1A" w14:textId="77777777" w:rsidR="002B41EA" w:rsidRDefault="002B41EA" w:rsidP="006F4803"/>
        </w:tc>
        <w:tc>
          <w:tcPr>
            <w:tcW w:w="2340" w:type="dxa"/>
            <w:gridSpan w:val="2"/>
          </w:tcPr>
          <w:p w14:paraId="24BB4643" w14:textId="7C660660" w:rsidR="002B41EA" w:rsidRDefault="00A52842" w:rsidP="006F4803">
            <w:r>
              <w:t xml:space="preserve">Caritas </w:t>
            </w:r>
            <w:r w:rsidR="00027131">
              <w:t>Team to</w:t>
            </w:r>
            <w:r>
              <w:t xml:space="preserve"> be involved</w:t>
            </w:r>
          </w:p>
        </w:tc>
      </w:tr>
      <w:tr w:rsidR="002B41EA" w14:paraId="157B7C89" w14:textId="77777777" w:rsidTr="006F4803">
        <w:tc>
          <w:tcPr>
            <w:tcW w:w="8784" w:type="dxa"/>
          </w:tcPr>
          <w:p w14:paraId="12A6CE75" w14:textId="36712AA4" w:rsidR="002B41EA" w:rsidRPr="000B64EC" w:rsidRDefault="002B41EA" w:rsidP="006F4803">
            <w:pPr>
              <w:rPr>
                <w:sz w:val="28"/>
                <w:szCs w:val="28"/>
              </w:rPr>
            </w:pPr>
            <w:r w:rsidRPr="000B64EC">
              <w:rPr>
                <w:sz w:val="28"/>
                <w:szCs w:val="28"/>
              </w:rPr>
              <w:t xml:space="preserve">ACTION </w:t>
            </w:r>
            <w:r w:rsidR="00DD67D5" w:rsidRPr="000B64EC">
              <w:rPr>
                <w:sz w:val="28"/>
                <w:szCs w:val="28"/>
              </w:rPr>
              <w:t xml:space="preserve">2 </w:t>
            </w:r>
            <w:r w:rsidR="001E1B9C" w:rsidRPr="000B64EC">
              <w:rPr>
                <w:sz w:val="28"/>
                <w:szCs w:val="28"/>
              </w:rPr>
              <w:t>- Provide</w:t>
            </w:r>
            <w:r w:rsidR="00895116" w:rsidRPr="000B64EC">
              <w:rPr>
                <w:sz w:val="28"/>
                <w:szCs w:val="28"/>
              </w:rPr>
              <w:t xml:space="preserve"> produce for Foodshare from the Community Garden</w:t>
            </w:r>
          </w:p>
        </w:tc>
        <w:tc>
          <w:tcPr>
            <w:tcW w:w="992" w:type="dxa"/>
          </w:tcPr>
          <w:p w14:paraId="244B1474" w14:textId="7C8A8547" w:rsidR="002B41EA" w:rsidRDefault="00A52842" w:rsidP="006F4803">
            <w:pPr>
              <w:spacing w:line="240" w:lineRule="auto"/>
            </w:pPr>
            <w:r>
              <w:rPr>
                <w:rFonts w:ascii="Aptos Narrow" w:hAnsi="Aptos Narrow"/>
              </w:rPr>
              <w:t>✓</w:t>
            </w:r>
          </w:p>
        </w:tc>
        <w:tc>
          <w:tcPr>
            <w:tcW w:w="851" w:type="dxa"/>
          </w:tcPr>
          <w:p w14:paraId="6F5C7796" w14:textId="5A13BF92" w:rsidR="002B41EA" w:rsidRDefault="00A52842" w:rsidP="006F4803">
            <w:pPr>
              <w:spacing w:line="240" w:lineRule="auto"/>
            </w:pPr>
            <w:r>
              <w:rPr>
                <w:rFonts w:ascii="Aptos Narrow" w:hAnsi="Aptos Narrow"/>
              </w:rPr>
              <w:t>✓</w:t>
            </w:r>
          </w:p>
        </w:tc>
        <w:tc>
          <w:tcPr>
            <w:tcW w:w="992" w:type="dxa"/>
          </w:tcPr>
          <w:p w14:paraId="4964A057" w14:textId="6D7EABD0" w:rsidR="002B41EA" w:rsidRDefault="00A52842" w:rsidP="006F4803">
            <w:r>
              <w:rPr>
                <w:rFonts w:ascii="Aptos Narrow" w:hAnsi="Aptos Narrow"/>
              </w:rPr>
              <w:t>✓</w:t>
            </w:r>
          </w:p>
        </w:tc>
        <w:tc>
          <w:tcPr>
            <w:tcW w:w="2340" w:type="dxa"/>
            <w:gridSpan w:val="2"/>
          </w:tcPr>
          <w:p w14:paraId="34680458" w14:textId="68CAE346" w:rsidR="002B41EA" w:rsidRDefault="00A52842" w:rsidP="006F4803">
            <w:r>
              <w:t>Review end of each year</w:t>
            </w:r>
          </w:p>
        </w:tc>
      </w:tr>
      <w:tr w:rsidR="00895116" w14:paraId="30FE15DE" w14:textId="77777777" w:rsidTr="006F4803">
        <w:tc>
          <w:tcPr>
            <w:tcW w:w="8784" w:type="dxa"/>
          </w:tcPr>
          <w:p w14:paraId="0BB83513" w14:textId="38938F28" w:rsidR="00895116" w:rsidRPr="000B64EC" w:rsidRDefault="00895116" w:rsidP="006F4803">
            <w:pPr>
              <w:rPr>
                <w:sz w:val="28"/>
                <w:szCs w:val="28"/>
              </w:rPr>
            </w:pPr>
            <w:r w:rsidRPr="000B64EC">
              <w:rPr>
                <w:sz w:val="28"/>
                <w:szCs w:val="28"/>
              </w:rPr>
              <w:t>ACTION 3 – Invite first nations people to participate in the Easter Ethical Garden.</w:t>
            </w:r>
          </w:p>
        </w:tc>
        <w:tc>
          <w:tcPr>
            <w:tcW w:w="992" w:type="dxa"/>
          </w:tcPr>
          <w:p w14:paraId="34D8BF98" w14:textId="17799357" w:rsidR="00895116" w:rsidRDefault="00A52842" w:rsidP="006F4803">
            <w:pPr>
              <w:spacing w:line="240" w:lineRule="auto"/>
            </w:pPr>
            <w:r>
              <w:rPr>
                <w:rFonts w:ascii="Aptos Narrow" w:hAnsi="Aptos Narrow"/>
              </w:rPr>
              <w:t>✓</w:t>
            </w:r>
          </w:p>
        </w:tc>
        <w:tc>
          <w:tcPr>
            <w:tcW w:w="851" w:type="dxa"/>
          </w:tcPr>
          <w:p w14:paraId="7A3AEBB4" w14:textId="77777777" w:rsidR="00895116" w:rsidRDefault="00895116" w:rsidP="006F4803">
            <w:pPr>
              <w:spacing w:line="240" w:lineRule="auto"/>
            </w:pPr>
          </w:p>
        </w:tc>
        <w:tc>
          <w:tcPr>
            <w:tcW w:w="992" w:type="dxa"/>
          </w:tcPr>
          <w:p w14:paraId="41714F27" w14:textId="77777777" w:rsidR="00895116" w:rsidRDefault="00895116" w:rsidP="006F4803"/>
        </w:tc>
        <w:tc>
          <w:tcPr>
            <w:tcW w:w="2340" w:type="dxa"/>
            <w:gridSpan w:val="2"/>
          </w:tcPr>
          <w:p w14:paraId="32F66143" w14:textId="6C1D314D" w:rsidR="00895116" w:rsidRDefault="007C5EB3" w:rsidP="006F4803">
            <w:r>
              <w:t>Review May 2025</w:t>
            </w:r>
          </w:p>
        </w:tc>
      </w:tr>
    </w:tbl>
    <w:p w14:paraId="64E3AF58" w14:textId="77777777" w:rsidR="00A51631" w:rsidRDefault="00A51631">
      <w:pPr>
        <w:sectPr w:rsidR="00A51631" w:rsidSect="00C868A0">
          <w:headerReference w:type="default" r:id="rId8"/>
          <w:pgSz w:w="16838" w:h="11906" w:orient="landscape"/>
          <w:pgMar w:top="1440" w:right="1440" w:bottom="1440" w:left="1440" w:header="708" w:footer="708" w:gutter="0"/>
          <w:cols w:space="708"/>
          <w:docGrid w:linePitch="360"/>
        </w:sectPr>
      </w:pPr>
    </w:p>
    <w:p w14:paraId="3E311E64" w14:textId="77777777" w:rsidR="00E575CE" w:rsidRDefault="00E575CE"/>
    <w:tbl>
      <w:tblPr>
        <w:tblStyle w:val="TableGrid"/>
        <w:tblW w:w="0" w:type="auto"/>
        <w:tblLook w:val="04A0" w:firstRow="1" w:lastRow="0" w:firstColumn="1" w:lastColumn="0" w:noHBand="0" w:noVBand="1"/>
      </w:tblPr>
      <w:tblGrid>
        <w:gridCol w:w="7933"/>
        <w:gridCol w:w="993"/>
        <w:gridCol w:w="850"/>
        <w:gridCol w:w="992"/>
        <w:gridCol w:w="3180"/>
      </w:tblGrid>
      <w:tr w:rsidR="009E3BE8" w14:paraId="02A7D4D4" w14:textId="77777777" w:rsidTr="00542934">
        <w:tc>
          <w:tcPr>
            <w:tcW w:w="7933" w:type="dxa"/>
            <w:vMerge w:val="restart"/>
            <w:tcBorders>
              <w:right w:val="single" w:sz="4" w:space="0" w:color="auto"/>
            </w:tcBorders>
            <w:shd w:val="clear" w:color="auto" w:fill="FAE2D5" w:themeFill="accent2" w:themeFillTint="33"/>
          </w:tcPr>
          <w:p w14:paraId="43C7E5DA" w14:textId="479D5A00" w:rsidR="009E3BE8" w:rsidRDefault="009E3BE8" w:rsidP="006F4803">
            <w:r>
              <w:t>ACTIONS</w:t>
            </w:r>
          </w:p>
          <w:p w14:paraId="66C9C22C" w14:textId="79E945A5" w:rsidR="009E3BE8" w:rsidRDefault="009E3BE8" w:rsidP="006F4803">
            <w:pPr>
              <w:rPr>
                <w:b/>
                <w:bCs/>
              </w:rPr>
            </w:pPr>
            <w:r w:rsidRPr="009E3456">
              <w:rPr>
                <w:b/>
                <w:bCs/>
              </w:rPr>
              <w:t xml:space="preserve">Ecological Economics acknowledges that the economy is a sub-system of human society, which itself is embedded within the biosphere–our common home. </w:t>
            </w:r>
            <w:r w:rsidR="000229BE">
              <w:rPr>
                <w:b/>
                <w:bCs/>
              </w:rPr>
              <w:t xml:space="preserve">Are our commercial transactions supporting or harming our earth? </w:t>
            </w:r>
            <w:r w:rsidRPr="009E3456">
              <w:rPr>
                <w:b/>
                <w:bCs/>
              </w:rPr>
              <w:t xml:space="preserve"> </w:t>
            </w:r>
            <w:r w:rsidR="000229BE">
              <w:rPr>
                <w:b/>
                <w:bCs/>
              </w:rPr>
              <w:t>We are encouraged to be consumers that are aware of sustainability,</w:t>
            </w:r>
            <w:r w:rsidRPr="009E3456">
              <w:rPr>
                <w:b/>
                <w:bCs/>
              </w:rPr>
              <w:t xml:space="preserve"> ethical investments, divestment from </w:t>
            </w:r>
            <w:r w:rsidR="000229BE">
              <w:rPr>
                <w:b/>
                <w:bCs/>
              </w:rPr>
              <w:t xml:space="preserve">damaging </w:t>
            </w:r>
            <w:r w:rsidRPr="009E3456">
              <w:rPr>
                <w:b/>
                <w:bCs/>
              </w:rPr>
              <w:t xml:space="preserve">fossil fuels and </w:t>
            </w:r>
            <w:r w:rsidR="000229BE">
              <w:rPr>
                <w:b/>
                <w:bCs/>
              </w:rPr>
              <w:t xml:space="preserve">other </w:t>
            </w:r>
            <w:r w:rsidRPr="009E3456">
              <w:rPr>
                <w:b/>
                <w:bCs/>
              </w:rPr>
              <w:t xml:space="preserve">harmful </w:t>
            </w:r>
            <w:r w:rsidR="000229BE">
              <w:rPr>
                <w:b/>
                <w:bCs/>
              </w:rPr>
              <w:t>activities. We need to use</w:t>
            </w:r>
            <w:r w:rsidRPr="009E3456">
              <w:rPr>
                <w:b/>
                <w:bCs/>
              </w:rPr>
              <w:t xml:space="preserve"> circular economies, prioritizing care labour and protecting the dignity of workers.</w:t>
            </w:r>
          </w:p>
          <w:p w14:paraId="652AF3FD" w14:textId="77777777" w:rsidR="009E3BE8" w:rsidRPr="00296B35" w:rsidRDefault="009E3BE8" w:rsidP="006F4803">
            <w:pPr>
              <w:spacing w:line="278" w:lineRule="auto"/>
            </w:pPr>
            <w:r w:rsidRPr="005E630B">
              <w:rPr>
                <w:i/>
                <w:iCs/>
              </w:rPr>
              <w:t>“Purchasing is always a moral – and not simply economic – act”</w:t>
            </w:r>
            <w:r w:rsidRPr="005E630B">
              <w:rPr>
                <w:b/>
                <w:bCs/>
                <w:i/>
                <w:iCs/>
              </w:rPr>
              <w:t>.</w:t>
            </w:r>
            <w:r w:rsidRPr="005E630B">
              <w:t>  </w:t>
            </w:r>
            <w:r w:rsidRPr="005E630B">
              <w:rPr>
                <w:i/>
                <w:iCs/>
              </w:rPr>
              <w:t>(Laudato Si’ 206)</w:t>
            </w:r>
          </w:p>
        </w:tc>
        <w:tc>
          <w:tcPr>
            <w:tcW w:w="2835" w:type="dxa"/>
            <w:gridSpan w:val="3"/>
            <w:tcBorders>
              <w:top w:val="single" w:sz="4" w:space="0" w:color="auto"/>
              <w:left w:val="single" w:sz="4" w:space="0" w:color="auto"/>
              <w:bottom w:val="single" w:sz="4" w:space="0" w:color="auto"/>
              <w:right w:val="single" w:sz="4" w:space="0" w:color="auto"/>
            </w:tcBorders>
          </w:tcPr>
          <w:p w14:paraId="3BDF213A" w14:textId="77777777" w:rsidR="009E3BE8" w:rsidRDefault="009E3BE8" w:rsidP="006F4803">
            <w:r>
              <w:t xml:space="preserve">We aim to Complete our action in </w:t>
            </w:r>
            <w:r>
              <w:rPr>
                <w:color w:val="4D7E85"/>
                <w:w w:val="99"/>
                <w:sz w:val="20"/>
                <w:szCs w:val="20"/>
              </w:rPr>
              <w:t>… date</w:t>
            </w:r>
          </w:p>
        </w:tc>
        <w:tc>
          <w:tcPr>
            <w:tcW w:w="3180" w:type="dxa"/>
            <w:vMerge w:val="restart"/>
            <w:tcBorders>
              <w:left w:val="single" w:sz="4" w:space="0" w:color="auto"/>
            </w:tcBorders>
          </w:tcPr>
          <w:p w14:paraId="7A0A929F" w14:textId="77777777" w:rsidR="009E3BE8" w:rsidRDefault="009E3BE8" w:rsidP="006F4803">
            <w:r>
              <w:t>We Will Review Our Progress</w:t>
            </w:r>
          </w:p>
        </w:tc>
      </w:tr>
      <w:tr w:rsidR="009E3BE8" w14:paraId="103C53A0" w14:textId="77777777" w:rsidTr="00542934">
        <w:tc>
          <w:tcPr>
            <w:tcW w:w="7933" w:type="dxa"/>
            <w:vMerge/>
            <w:tcBorders>
              <w:right w:val="single" w:sz="4" w:space="0" w:color="auto"/>
            </w:tcBorders>
            <w:shd w:val="clear" w:color="auto" w:fill="FAE2D5" w:themeFill="accent2" w:themeFillTint="33"/>
          </w:tcPr>
          <w:p w14:paraId="7B9C6E40" w14:textId="77777777" w:rsidR="009E3BE8" w:rsidRDefault="009E3BE8" w:rsidP="006F4803"/>
        </w:tc>
        <w:tc>
          <w:tcPr>
            <w:tcW w:w="993" w:type="dxa"/>
            <w:tcBorders>
              <w:left w:val="single" w:sz="4" w:space="0" w:color="auto"/>
              <w:bottom w:val="single" w:sz="4" w:space="0" w:color="auto"/>
            </w:tcBorders>
          </w:tcPr>
          <w:p w14:paraId="3B3E9805" w14:textId="77777777" w:rsidR="009E3BE8" w:rsidRDefault="009E3BE8" w:rsidP="006F4803">
            <w:r>
              <w:t>2025</w:t>
            </w:r>
          </w:p>
        </w:tc>
        <w:tc>
          <w:tcPr>
            <w:tcW w:w="850" w:type="dxa"/>
            <w:tcBorders>
              <w:bottom w:val="single" w:sz="4" w:space="0" w:color="auto"/>
            </w:tcBorders>
          </w:tcPr>
          <w:p w14:paraId="6B5AD1A7" w14:textId="77777777" w:rsidR="009E3BE8" w:rsidRDefault="009E3BE8" w:rsidP="006F4803">
            <w:r>
              <w:t>2026</w:t>
            </w:r>
          </w:p>
        </w:tc>
        <w:tc>
          <w:tcPr>
            <w:tcW w:w="992" w:type="dxa"/>
            <w:tcBorders>
              <w:bottom w:val="single" w:sz="4" w:space="0" w:color="auto"/>
              <w:right w:val="single" w:sz="4" w:space="0" w:color="auto"/>
            </w:tcBorders>
          </w:tcPr>
          <w:p w14:paraId="1629EBB5" w14:textId="77777777" w:rsidR="009E3BE8" w:rsidRDefault="009E3BE8" w:rsidP="006F4803">
            <w:r>
              <w:t>2027</w:t>
            </w:r>
          </w:p>
        </w:tc>
        <w:tc>
          <w:tcPr>
            <w:tcW w:w="3180" w:type="dxa"/>
            <w:vMerge/>
            <w:tcBorders>
              <w:left w:val="single" w:sz="4" w:space="0" w:color="auto"/>
            </w:tcBorders>
          </w:tcPr>
          <w:p w14:paraId="614431EE" w14:textId="77777777" w:rsidR="009E3BE8" w:rsidRDefault="009E3BE8" w:rsidP="006F4803"/>
        </w:tc>
      </w:tr>
      <w:tr w:rsidR="009E3BE8" w14:paraId="4449CDA1" w14:textId="77777777" w:rsidTr="00FF467A">
        <w:tc>
          <w:tcPr>
            <w:tcW w:w="7933" w:type="dxa"/>
            <w:shd w:val="clear" w:color="auto" w:fill="C1F0C7" w:themeFill="accent3" w:themeFillTint="33"/>
          </w:tcPr>
          <w:p w14:paraId="7560E4A2" w14:textId="46D90A76" w:rsidR="009E3BE8" w:rsidRPr="00533285" w:rsidRDefault="009E3BE8" w:rsidP="006F4803">
            <w:pPr>
              <w:rPr>
                <w:sz w:val="28"/>
                <w:szCs w:val="28"/>
              </w:rPr>
            </w:pPr>
            <w:r w:rsidRPr="00533285">
              <w:rPr>
                <w:sz w:val="28"/>
                <w:szCs w:val="28"/>
              </w:rPr>
              <w:t>PEOPLE</w:t>
            </w:r>
          </w:p>
        </w:tc>
        <w:tc>
          <w:tcPr>
            <w:tcW w:w="993" w:type="dxa"/>
            <w:tcBorders>
              <w:top w:val="single" w:sz="4" w:space="0" w:color="auto"/>
            </w:tcBorders>
          </w:tcPr>
          <w:p w14:paraId="21300DF2" w14:textId="77777777" w:rsidR="009E3BE8" w:rsidRDefault="009E3BE8" w:rsidP="006F4803"/>
        </w:tc>
        <w:tc>
          <w:tcPr>
            <w:tcW w:w="850" w:type="dxa"/>
            <w:tcBorders>
              <w:top w:val="single" w:sz="4" w:space="0" w:color="auto"/>
            </w:tcBorders>
          </w:tcPr>
          <w:p w14:paraId="4B93B064" w14:textId="77777777" w:rsidR="009E3BE8" w:rsidRDefault="009E3BE8" w:rsidP="006F4803"/>
        </w:tc>
        <w:tc>
          <w:tcPr>
            <w:tcW w:w="992" w:type="dxa"/>
            <w:tcBorders>
              <w:top w:val="single" w:sz="4" w:space="0" w:color="auto"/>
            </w:tcBorders>
          </w:tcPr>
          <w:p w14:paraId="7BE2BDFF" w14:textId="77777777" w:rsidR="009E3BE8" w:rsidRDefault="009E3BE8" w:rsidP="006F4803"/>
        </w:tc>
        <w:tc>
          <w:tcPr>
            <w:tcW w:w="3180" w:type="dxa"/>
          </w:tcPr>
          <w:p w14:paraId="449FDF64" w14:textId="77777777" w:rsidR="009E3BE8" w:rsidRDefault="009E3BE8" w:rsidP="006F4803"/>
        </w:tc>
      </w:tr>
      <w:tr w:rsidR="009E3BE8" w14:paraId="772A860B" w14:textId="77777777" w:rsidTr="006F4803">
        <w:tc>
          <w:tcPr>
            <w:tcW w:w="7933" w:type="dxa"/>
          </w:tcPr>
          <w:p w14:paraId="5E626C35" w14:textId="7F18A72A" w:rsidR="009E3BE8" w:rsidRPr="00466915" w:rsidRDefault="00466915" w:rsidP="006F4803">
            <w:pPr>
              <w:rPr>
                <w:sz w:val="28"/>
                <w:szCs w:val="28"/>
              </w:rPr>
            </w:pPr>
            <w:r>
              <w:rPr>
                <w:sz w:val="28"/>
                <w:szCs w:val="28"/>
              </w:rPr>
              <w:t xml:space="preserve">ACTION 1 </w:t>
            </w:r>
            <w:r w:rsidR="009E3BE8" w:rsidRPr="00466915">
              <w:rPr>
                <w:sz w:val="28"/>
                <w:szCs w:val="28"/>
              </w:rPr>
              <w:t xml:space="preserve">Make ‘Dignity of the Human Person’ a liturgical focus. </w:t>
            </w:r>
            <w:r w:rsidR="000229BE">
              <w:rPr>
                <w:sz w:val="28"/>
                <w:szCs w:val="28"/>
              </w:rPr>
              <w:t>Use</w:t>
            </w:r>
            <w:r w:rsidR="009E3BE8" w:rsidRPr="00466915">
              <w:rPr>
                <w:sz w:val="28"/>
                <w:szCs w:val="28"/>
              </w:rPr>
              <w:t xml:space="preserve"> Caritas Australia’s Catholic Social Teaching Toolkit for ideas</w:t>
            </w:r>
          </w:p>
          <w:p w14:paraId="00DE1B7A" w14:textId="06DD1B2F" w:rsidR="009E3BE8" w:rsidRPr="00466915" w:rsidRDefault="000229BE" w:rsidP="006F4803">
            <w:pPr>
              <w:rPr>
                <w:sz w:val="28"/>
                <w:szCs w:val="28"/>
              </w:rPr>
            </w:pPr>
            <w:hyperlink r:id="rId9" w:history="1">
              <w:r w:rsidRPr="001432DB">
                <w:rPr>
                  <w:rStyle w:val="Hyperlink"/>
                  <w:sz w:val="28"/>
                  <w:szCs w:val="28"/>
                </w:rPr>
                <w:t>www.caritas.org.au/learn/cst-toolkit/dignity-of-the-human-person/</w:t>
              </w:r>
            </w:hyperlink>
            <w:r w:rsidR="009E3BE8" w:rsidRPr="00466915">
              <w:rPr>
                <w:sz w:val="28"/>
                <w:szCs w:val="28"/>
              </w:rPr>
              <w:t>.</w:t>
            </w:r>
            <w:r>
              <w:rPr>
                <w:sz w:val="28"/>
                <w:szCs w:val="28"/>
              </w:rPr>
              <w:t xml:space="preserve"> (refer to Goal 5 – Ecological Education)</w:t>
            </w:r>
          </w:p>
        </w:tc>
        <w:tc>
          <w:tcPr>
            <w:tcW w:w="993" w:type="dxa"/>
          </w:tcPr>
          <w:p w14:paraId="63D0D236" w14:textId="77777777" w:rsidR="009E3BE8" w:rsidRDefault="009E3BE8" w:rsidP="006F4803">
            <w:r>
              <w:t>5</w:t>
            </w:r>
          </w:p>
        </w:tc>
        <w:tc>
          <w:tcPr>
            <w:tcW w:w="850" w:type="dxa"/>
          </w:tcPr>
          <w:p w14:paraId="5D1D58FA" w14:textId="77777777" w:rsidR="009E3BE8" w:rsidRDefault="009E3BE8" w:rsidP="006F4803"/>
        </w:tc>
        <w:tc>
          <w:tcPr>
            <w:tcW w:w="992" w:type="dxa"/>
          </w:tcPr>
          <w:p w14:paraId="49EB61AF" w14:textId="77777777" w:rsidR="009E3BE8" w:rsidRDefault="009E3BE8" w:rsidP="006F4803"/>
        </w:tc>
        <w:tc>
          <w:tcPr>
            <w:tcW w:w="3180" w:type="dxa"/>
          </w:tcPr>
          <w:p w14:paraId="660F61DF" w14:textId="77777777" w:rsidR="009E3BE8" w:rsidRDefault="009E3BE8" w:rsidP="006F4803"/>
        </w:tc>
      </w:tr>
      <w:tr w:rsidR="009E3BE8" w14:paraId="58B17072" w14:textId="77777777" w:rsidTr="006F4803">
        <w:tc>
          <w:tcPr>
            <w:tcW w:w="7933" w:type="dxa"/>
          </w:tcPr>
          <w:p w14:paraId="129C2384" w14:textId="137B2498" w:rsidR="009E3BE8" w:rsidRPr="00466915" w:rsidRDefault="00533285" w:rsidP="00FF467A">
            <w:pPr>
              <w:rPr>
                <w:sz w:val="28"/>
                <w:szCs w:val="28"/>
              </w:rPr>
            </w:pPr>
            <w:r>
              <w:rPr>
                <w:sz w:val="28"/>
                <w:szCs w:val="28"/>
              </w:rPr>
              <w:t xml:space="preserve">ACTION 2 </w:t>
            </w:r>
            <w:r w:rsidR="000229BE">
              <w:rPr>
                <w:sz w:val="28"/>
                <w:szCs w:val="28"/>
              </w:rPr>
              <w:t xml:space="preserve">Provide information to </w:t>
            </w:r>
            <w:r w:rsidR="009E3BE8" w:rsidRPr="00466915">
              <w:rPr>
                <w:sz w:val="28"/>
                <w:szCs w:val="28"/>
              </w:rPr>
              <w:t>parishioners and</w:t>
            </w:r>
            <w:r w:rsidR="00FF467A" w:rsidRPr="00466915">
              <w:rPr>
                <w:sz w:val="28"/>
                <w:szCs w:val="28"/>
              </w:rPr>
              <w:t xml:space="preserve"> </w:t>
            </w:r>
            <w:r w:rsidR="009E3BE8" w:rsidRPr="00466915">
              <w:rPr>
                <w:sz w:val="28"/>
                <w:szCs w:val="28"/>
              </w:rPr>
              <w:t xml:space="preserve">households to review their own energy and other resource consumption and challenge themselves to reduce it. </w:t>
            </w:r>
            <w:r w:rsidR="000229BE">
              <w:rPr>
                <w:sz w:val="28"/>
                <w:szCs w:val="28"/>
              </w:rPr>
              <w:t>(Refer to Goal 5 – Ecological Education)</w:t>
            </w:r>
          </w:p>
        </w:tc>
        <w:tc>
          <w:tcPr>
            <w:tcW w:w="993" w:type="dxa"/>
          </w:tcPr>
          <w:p w14:paraId="0B0B4C18" w14:textId="77777777" w:rsidR="009E3BE8" w:rsidRDefault="009E3BE8" w:rsidP="006F4803">
            <w:r>
              <w:t>5</w:t>
            </w:r>
          </w:p>
        </w:tc>
        <w:tc>
          <w:tcPr>
            <w:tcW w:w="850" w:type="dxa"/>
          </w:tcPr>
          <w:p w14:paraId="4B72FB57" w14:textId="77777777" w:rsidR="009E3BE8" w:rsidRDefault="009E3BE8" w:rsidP="006F4803"/>
        </w:tc>
        <w:tc>
          <w:tcPr>
            <w:tcW w:w="992" w:type="dxa"/>
          </w:tcPr>
          <w:p w14:paraId="152106CC" w14:textId="77777777" w:rsidR="009E3BE8" w:rsidRDefault="009E3BE8" w:rsidP="006F4803"/>
        </w:tc>
        <w:tc>
          <w:tcPr>
            <w:tcW w:w="3180" w:type="dxa"/>
          </w:tcPr>
          <w:p w14:paraId="2F0E7529" w14:textId="77777777" w:rsidR="009E3BE8" w:rsidRDefault="009E3BE8" w:rsidP="006F4803"/>
        </w:tc>
      </w:tr>
      <w:tr w:rsidR="009E3BE8" w14:paraId="25142219" w14:textId="77777777" w:rsidTr="006F4803">
        <w:tc>
          <w:tcPr>
            <w:tcW w:w="7933" w:type="dxa"/>
          </w:tcPr>
          <w:p w14:paraId="113ED8FA" w14:textId="77777777" w:rsidR="009E3BE8" w:rsidRDefault="00533285" w:rsidP="006F4803">
            <w:pPr>
              <w:spacing w:line="278" w:lineRule="auto"/>
              <w:rPr>
                <w:sz w:val="28"/>
                <w:szCs w:val="28"/>
              </w:rPr>
            </w:pPr>
            <w:r>
              <w:rPr>
                <w:sz w:val="28"/>
                <w:szCs w:val="28"/>
              </w:rPr>
              <w:t xml:space="preserve">ACTION 3 </w:t>
            </w:r>
            <w:r w:rsidR="000229BE">
              <w:rPr>
                <w:sz w:val="28"/>
                <w:szCs w:val="28"/>
              </w:rPr>
              <w:t>Similarly provide information</w:t>
            </w:r>
            <w:r w:rsidR="009E3BE8" w:rsidRPr="00466915">
              <w:rPr>
                <w:sz w:val="28"/>
                <w:szCs w:val="28"/>
              </w:rPr>
              <w:t xml:space="preserve"> </w:t>
            </w:r>
            <w:r w:rsidR="000229BE">
              <w:rPr>
                <w:sz w:val="28"/>
                <w:szCs w:val="28"/>
              </w:rPr>
              <w:t>on ways to</w:t>
            </w:r>
            <w:r w:rsidR="009E3BE8" w:rsidRPr="00466915">
              <w:rPr>
                <w:sz w:val="28"/>
                <w:szCs w:val="28"/>
              </w:rPr>
              <w:t xml:space="preserve"> review superannuation and </w:t>
            </w:r>
            <w:r w:rsidR="002A2E6C">
              <w:rPr>
                <w:sz w:val="28"/>
                <w:szCs w:val="28"/>
              </w:rPr>
              <w:t>see</w:t>
            </w:r>
            <w:r w:rsidR="009E3BE8" w:rsidRPr="00466915">
              <w:rPr>
                <w:sz w:val="28"/>
                <w:szCs w:val="28"/>
              </w:rPr>
              <w:t xml:space="preserve"> if their money is a force for good at </w:t>
            </w:r>
            <w:hyperlink r:id="rId10" w:tgtFrame="_blank" w:history="1">
              <w:r w:rsidR="009E3BE8" w:rsidRPr="00466915">
                <w:rPr>
                  <w:rStyle w:val="Hyperlink"/>
                  <w:sz w:val="28"/>
                  <w:szCs w:val="28"/>
                </w:rPr>
                <w:t>https://www.marketforces.org.au/</w:t>
              </w:r>
            </w:hyperlink>
            <w:r w:rsidR="002A2E6C">
              <w:t xml:space="preserve"> </w:t>
            </w:r>
            <w:r w:rsidR="002A2E6C" w:rsidRPr="002A2E6C">
              <w:rPr>
                <w:sz w:val="28"/>
                <w:szCs w:val="28"/>
              </w:rPr>
              <w:t>(Refer to Goal 5 – Ecological Education)</w:t>
            </w:r>
          </w:p>
          <w:p w14:paraId="099BC9E9" w14:textId="77777777" w:rsidR="009A5722" w:rsidRDefault="009A5722" w:rsidP="006F4803">
            <w:pPr>
              <w:spacing w:line="278" w:lineRule="auto"/>
              <w:rPr>
                <w:sz w:val="28"/>
                <w:szCs w:val="28"/>
              </w:rPr>
            </w:pPr>
          </w:p>
          <w:p w14:paraId="2A33BB5A" w14:textId="171A79BA" w:rsidR="009A5722" w:rsidRPr="00466915" w:rsidRDefault="009A5722" w:rsidP="006F4803">
            <w:pPr>
              <w:spacing w:line="278" w:lineRule="auto"/>
              <w:rPr>
                <w:sz w:val="28"/>
                <w:szCs w:val="28"/>
              </w:rPr>
            </w:pPr>
          </w:p>
        </w:tc>
        <w:tc>
          <w:tcPr>
            <w:tcW w:w="993" w:type="dxa"/>
          </w:tcPr>
          <w:p w14:paraId="16BA6949" w14:textId="77777777" w:rsidR="009E3BE8" w:rsidRDefault="009E3BE8" w:rsidP="006F4803">
            <w:r>
              <w:t>5</w:t>
            </w:r>
          </w:p>
          <w:p w14:paraId="1DA741CA" w14:textId="6196072E" w:rsidR="007C5EB3" w:rsidRDefault="007C5EB3" w:rsidP="006F4803"/>
        </w:tc>
        <w:tc>
          <w:tcPr>
            <w:tcW w:w="850" w:type="dxa"/>
          </w:tcPr>
          <w:p w14:paraId="3493B0E9" w14:textId="77777777" w:rsidR="009E3BE8" w:rsidRDefault="009E3BE8" w:rsidP="006F4803"/>
        </w:tc>
        <w:tc>
          <w:tcPr>
            <w:tcW w:w="992" w:type="dxa"/>
          </w:tcPr>
          <w:p w14:paraId="20F69BE9" w14:textId="77777777" w:rsidR="009E3BE8" w:rsidRDefault="009E3BE8" w:rsidP="006F4803"/>
        </w:tc>
        <w:tc>
          <w:tcPr>
            <w:tcW w:w="3180" w:type="dxa"/>
          </w:tcPr>
          <w:p w14:paraId="2FC7F524" w14:textId="77777777" w:rsidR="009E3BE8" w:rsidRDefault="009E3BE8" w:rsidP="006F4803"/>
        </w:tc>
      </w:tr>
      <w:tr w:rsidR="009E3BE8" w14:paraId="5D935897" w14:textId="77777777" w:rsidTr="00FF467A">
        <w:tc>
          <w:tcPr>
            <w:tcW w:w="7933" w:type="dxa"/>
            <w:shd w:val="clear" w:color="auto" w:fill="C1F0C7" w:themeFill="accent3" w:themeFillTint="33"/>
          </w:tcPr>
          <w:p w14:paraId="106CDF85" w14:textId="21B60C76" w:rsidR="009E3BE8" w:rsidRPr="00533285" w:rsidRDefault="009E3BE8" w:rsidP="006F4803">
            <w:pPr>
              <w:rPr>
                <w:sz w:val="28"/>
                <w:szCs w:val="28"/>
              </w:rPr>
            </w:pPr>
            <w:r w:rsidRPr="00533285">
              <w:rPr>
                <w:sz w:val="28"/>
                <w:szCs w:val="28"/>
              </w:rPr>
              <w:lastRenderedPageBreak/>
              <w:t>PLACE</w:t>
            </w:r>
          </w:p>
        </w:tc>
        <w:tc>
          <w:tcPr>
            <w:tcW w:w="993" w:type="dxa"/>
          </w:tcPr>
          <w:p w14:paraId="3BC79AE7" w14:textId="77777777" w:rsidR="009E3BE8" w:rsidRDefault="009E3BE8" w:rsidP="006F4803"/>
        </w:tc>
        <w:tc>
          <w:tcPr>
            <w:tcW w:w="850" w:type="dxa"/>
          </w:tcPr>
          <w:p w14:paraId="738E627C" w14:textId="77777777" w:rsidR="009E3BE8" w:rsidRDefault="009E3BE8" w:rsidP="006F4803"/>
        </w:tc>
        <w:tc>
          <w:tcPr>
            <w:tcW w:w="992" w:type="dxa"/>
          </w:tcPr>
          <w:p w14:paraId="386535B2" w14:textId="77777777" w:rsidR="009E3BE8" w:rsidRDefault="009E3BE8" w:rsidP="006F4803"/>
        </w:tc>
        <w:tc>
          <w:tcPr>
            <w:tcW w:w="3180" w:type="dxa"/>
          </w:tcPr>
          <w:p w14:paraId="1DC9B0E1" w14:textId="77777777" w:rsidR="009E3BE8" w:rsidRDefault="009E3BE8" w:rsidP="006F4803"/>
        </w:tc>
      </w:tr>
      <w:tr w:rsidR="009E3BE8" w14:paraId="6A4DAF11" w14:textId="77777777" w:rsidTr="00FF467A">
        <w:tc>
          <w:tcPr>
            <w:tcW w:w="7933" w:type="dxa"/>
            <w:shd w:val="clear" w:color="auto" w:fill="92D050"/>
          </w:tcPr>
          <w:p w14:paraId="34C9AC59" w14:textId="77777777" w:rsidR="009E3BE8" w:rsidRPr="00533285" w:rsidRDefault="009E3BE8" w:rsidP="009E3BE8">
            <w:pPr>
              <w:pStyle w:val="ListParagraph"/>
              <w:numPr>
                <w:ilvl w:val="0"/>
                <w:numId w:val="2"/>
              </w:numPr>
              <w:spacing w:after="0" w:line="240" w:lineRule="auto"/>
              <w:rPr>
                <w:rFonts w:ascii="Calibri" w:hAnsi="Calibri" w:cs="Calibri"/>
                <w:sz w:val="28"/>
                <w:szCs w:val="28"/>
              </w:rPr>
            </w:pPr>
            <w:r w:rsidRPr="00533285">
              <w:rPr>
                <w:rFonts w:ascii="Calibri" w:hAnsi="Calibri" w:cs="Calibri"/>
                <w:sz w:val="28"/>
                <w:szCs w:val="28"/>
              </w:rPr>
              <w:t>Buildings Energy</w:t>
            </w:r>
          </w:p>
        </w:tc>
        <w:tc>
          <w:tcPr>
            <w:tcW w:w="993" w:type="dxa"/>
          </w:tcPr>
          <w:p w14:paraId="37E5A4FB" w14:textId="77777777" w:rsidR="009E3BE8" w:rsidRDefault="009E3BE8" w:rsidP="006F4803"/>
        </w:tc>
        <w:tc>
          <w:tcPr>
            <w:tcW w:w="850" w:type="dxa"/>
          </w:tcPr>
          <w:p w14:paraId="7FF6F211" w14:textId="77777777" w:rsidR="009E3BE8" w:rsidRDefault="009E3BE8" w:rsidP="006F4803"/>
        </w:tc>
        <w:tc>
          <w:tcPr>
            <w:tcW w:w="992" w:type="dxa"/>
          </w:tcPr>
          <w:p w14:paraId="3FB181EB" w14:textId="77777777" w:rsidR="009E3BE8" w:rsidRDefault="009E3BE8" w:rsidP="006F4803"/>
        </w:tc>
        <w:tc>
          <w:tcPr>
            <w:tcW w:w="3180" w:type="dxa"/>
          </w:tcPr>
          <w:p w14:paraId="17D1E512" w14:textId="77777777" w:rsidR="009E3BE8" w:rsidRDefault="009E3BE8" w:rsidP="006F4803"/>
        </w:tc>
      </w:tr>
      <w:tr w:rsidR="009E3BE8" w14:paraId="1232F938" w14:textId="77777777" w:rsidTr="006F4803">
        <w:tc>
          <w:tcPr>
            <w:tcW w:w="7933" w:type="dxa"/>
          </w:tcPr>
          <w:p w14:paraId="4141FC9D" w14:textId="3396BE57" w:rsidR="009E3BE8" w:rsidRPr="00533285" w:rsidRDefault="00533285" w:rsidP="006F4803">
            <w:pPr>
              <w:rPr>
                <w:sz w:val="28"/>
                <w:szCs w:val="28"/>
              </w:rPr>
            </w:pPr>
            <w:r>
              <w:rPr>
                <w:sz w:val="28"/>
                <w:szCs w:val="28"/>
              </w:rPr>
              <w:t xml:space="preserve">ACTION 1 </w:t>
            </w:r>
            <w:r w:rsidR="009E3BE8" w:rsidRPr="00533285">
              <w:rPr>
                <w:sz w:val="28"/>
                <w:szCs w:val="28"/>
              </w:rPr>
              <w:t>Work with the Finance Committee and Chancery to ensure the parish uses a renewable energy provider.</w:t>
            </w:r>
          </w:p>
        </w:tc>
        <w:tc>
          <w:tcPr>
            <w:tcW w:w="993" w:type="dxa"/>
          </w:tcPr>
          <w:p w14:paraId="1B84D9EB" w14:textId="539E5EC1" w:rsidR="009E3BE8" w:rsidRDefault="009E3BE8" w:rsidP="006F4803"/>
        </w:tc>
        <w:tc>
          <w:tcPr>
            <w:tcW w:w="850" w:type="dxa"/>
          </w:tcPr>
          <w:p w14:paraId="52A8DFC4" w14:textId="7DA5F34B" w:rsidR="009E3BE8" w:rsidRDefault="002A2E6C" w:rsidP="006F4803">
            <w:r>
              <w:rPr>
                <w:rFonts w:ascii="Aptos Narrow" w:hAnsi="Aptos Narrow"/>
              </w:rPr>
              <w:t>✓</w:t>
            </w:r>
          </w:p>
        </w:tc>
        <w:tc>
          <w:tcPr>
            <w:tcW w:w="992" w:type="dxa"/>
          </w:tcPr>
          <w:p w14:paraId="339D426A" w14:textId="77777777" w:rsidR="009E3BE8" w:rsidRDefault="009E3BE8" w:rsidP="006F4803"/>
        </w:tc>
        <w:tc>
          <w:tcPr>
            <w:tcW w:w="3180" w:type="dxa"/>
          </w:tcPr>
          <w:p w14:paraId="330998AD" w14:textId="77777777" w:rsidR="009E3BE8" w:rsidRDefault="009E3BE8" w:rsidP="006F4803"/>
        </w:tc>
      </w:tr>
      <w:tr w:rsidR="009E3BE8" w14:paraId="5A421C28" w14:textId="77777777" w:rsidTr="006F4803">
        <w:tc>
          <w:tcPr>
            <w:tcW w:w="7933" w:type="dxa"/>
          </w:tcPr>
          <w:p w14:paraId="488FA10D" w14:textId="67E55A81" w:rsidR="009E3BE8" w:rsidRPr="00533285" w:rsidRDefault="00533285" w:rsidP="006F4803">
            <w:pPr>
              <w:rPr>
                <w:sz w:val="28"/>
                <w:szCs w:val="28"/>
              </w:rPr>
            </w:pPr>
            <w:r>
              <w:rPr>
                <w:sz w:val="28"/>
                <w:szCs w:val="28"/>
              </w:rPr>
              <w:t xml:space="preserve">ACTION 2 </w:t>
            </w:r>
            <w:r w:rsidR="009E3BE8" w:rsidRPr="00533285">
              <w:rPr>
                <w:sz w:val="28"/>
                <w:szCs w:val="28"/>
              </w:rPr>
              <w:t xml:space="preserve">Work with Finance Committee to </w:t>
            </w:r>
            <w:r w:rsidR="002A2E6C">
              <w:rPr>
                <w:sz w:val="28"/>
                <w:szCs w:val="28"/>
              </w:rPr>
              <w:t>b</w:t>
            </w:r>
            <w:r w:rsidR="009E3BE8" w:rsidRPr="00533285">
              <w:rPr>
                <w:sz w:val="28"/>
                <w:szCs w:val="28"/>
              </w:rPr>
              <w:t>udget for a heat pump for hot water and sufficient solar panels for other energy needs.</w:t>
            </w:r>
            <w:r w:rsidR="009E3BE8" w:rsidRPr="00533285">
              <w:rPr>
                <w:sz w:val="28"/>
                <w:szCs w:val="28"/>
              </w:rPr>
              <w:cr/>
              <w:t xml:space="preserve"> </w:t>
            </w:r>
          </w:p>
        </w:tc>
        <w:tc>
          <w:tcPr>
            <w:tcW w:w="993" w:type="dxa"/>
          </w:tcPr>
          <w:p w14:paraId="4922430B" w14:textId="18142B3D" w:rsidR="009E3BE8" w:rsidRDefault="002A2E6C" w:rsidP="006F4803">
            <w:r>
              <w:t xml:space="preserve"> </w:t>
            </w:r>
          </w:p>
        </w:tc>
        <w:tc>
          <w:tcPr>
            <w:tcW w:w="850" w:type="dxa"/>
          </w:tcPr>
          <w:p w14:paraId="4272D63C" w14:textId="58CB8F10" w:rsidR="009E3BE8" w:rsidRDefault="002A2E6C" w:rsidP="006F4803">
            <w:r>
              <w:rPr>
                <w:rFonts w:ascii="Aptos Narrow" w:hAnsi="Aptos Narrow"/>
              </w:rPr>
              <w:t>✓</w:t>
            </w:r>
          </w:p>
        </w:tc>
        <w:tc>
          <w:tcPr>
            <w:tcW w:w="992" w:type="dxa"/>
          </w:tcPr>
          <w:p w14:paraId="4A91A273" w14:textId="77777777" w:rsidR="009E3BE8" w:rsidRDefault="009E3BE8" w:rsidP="006F4803"/>
        </w:tc>
        <w:tc>
          <w:tcPr>
            <w:tcW w:w="3180" w:type="dxa"/>
          </w:tcPr>
          <w:p w14:paraId="5011E9C5" w14:textId="77777777" w:rsidR="009E3BE8" w:rsidRDefault="009E3BE8" w:rsidP="006F4803"/>
        </w:tc>
      </w:tr>
      <w:tr w:rsidR="009E3BE8" w14:paraId="3293E75E" w14:textId="77777777" w:rsidTr="006F4803">
        <w:tc>
          <w:tcPr>
            <w:tcW w:w="7933" w:type="dxa"/>
          </w:tcPr>
          <w:p w14:paraId="353F1275" w14:textId="49A4C788" w:rsidR="009E3BE8" w:rsidRPr="00533285" w:rsidRDefault="00533285" w:rsidP="006F4803">
            <w:pPr>
              <w:rPr>
                <w:sz w:val="28"/>
                <w:szCs w:val="28"/>
              </w:rPr>
            </w:pPr>
            <w:r>
              <w:rPr>
                <w:sz w:val="28"/>
                <w:szCs w:val="28"/>
              </w:rPr>
              <w:t xml:space="preserve">ACTION 3 </w:t>
            </w:r>
            <w:r w:rsidR="002A2E6C">
              <w:rPr>
                <w:sz w:val="28"/>
                <w:szCs w:val="28"/>
              </w:rPr>
              <w:t>Practice simple acts of</w:t>
            </w:r>
            <w:r w:rsidR="009E3BE8" w:rsidRPr="00533285">
              <w:rPr>
                <w:sz w:val="28"/>
                <w:szCs w:val="28"/>
              </w:rPr>
              <w:t xml:space="preserve"> energy consumption, e.g. by switching all appliances off at the wall at the end of each day.</w:t>
            </w:r>
            <w:r w:rsidR="002A2E6C">
              <w:rPr>
                <w:sz w:val="28"/>
                <w:szCs w:val="28"/>
              </w:rPr>
              <w:t xml:space="preserve"> (See Goal 5 – Ecological Education)</w:t>
            </w:r>
          </w:p>
        </w:tc>
        <w:tc>
          <w:tcPr>
            <w:tcW w:w="993" w:type="dxa"/>
          </w:tcPr>
          <w:p w14:paraId="4FB3E9DF" w14:textId="77777777" w:rsidR="009E3BE8" w:rsidRDefault="009E3BE8" w:rsidP="006F4803"/>
        </w:tc>
        <w:tc>
          <w:tcPr>
            <w:tcW w:w="850" w:type="dxa"/>
          </w:tcPr>
          <w:p w14:paraId="441FE1E9" w14:textId="518792FB" w:rsidR="009E3BE8" w:rsidRDefault="002A2E6C" w:rsidP="006F4803">
            <w:r>
              <w:rPr>
                <w:rFonts w:ascii="Aptos Narrow" w:hAnsi="Aptos Narrow"/>
              </w:rPr>
              <w:t>✓</w:t>
            </w:r>
          </w:p>
        </w:tc>
        <w:tc>
          <w:tcPr>
            <w:tcW w:w="992" w:type="dxa"/>
          </w:tcPr>
          <w:p w14:paraId="162A6F94" w14:textId="77777777" w:rsidR="009E3BE8" w:rsidRDefault="009E3BE8" w:rsidP="006F4803"/>
        </w:tc>
        <w:tc>
          <w:tcPr>
            <w:tcW w:w="3180" w:type="dxa"/>
          </w:tcPr>
          <w:p w14:paraId="750742A0" w14:textId="77777777" w:rsidR="009E3BE8" w:rsidRDefault="009E3BE8" w:rsidP="006F4803"/>
        </w:tc>
      </w:tr>
      <w:tr w:rsidR="009E3BE8" w14:paraId="1CCD6FF3" w14:textId="77777777" w:rsidTr="006F4803">
        <w:tc>
          <w:tcPr>
            <w:tcW w:w="7933" w:type="dxa"/>
          </w:tcPr>
          <w:p w14:paraId="6F1FC2B5" w14:textId="5A6FA890" w:rsidR="009E3BE8" w:rsidRPr="00533285" w:rsidRDefault="00533285" w:rsidP="006F4803">
            <w:pPr>
              <w:rPr>
                <w:sz w:val="28"/>
                <w:szCs w:val="28"/>
              </w:rPr>
            </w:pPr>
            <w:r>
              <w:rPr>
                <w:sz w:val="28"/>
                <w:szCs w:val="28"/>
              </w:rPr>
              <w:t xml:space="preserve">ACTION 4 </w:t>
            </w:r>
            <w:r w:rsidR="009E3BE8" w:rsidRPr="00533285">
              <w:rPr>
                <w:sz w:val="28"/>
                <w:szCs w:val="28"/>
              </w:rPr>
              <w:t>Install timers and sensors wherever possible, to automatically turn appliances and lighting on and off</w:t>
            </w:r>
            <w:r>
              <w:rPr>
                <w:sz w:val="28"/>
                <w:szCs w:val="28"/>
              </w:rPr>
              <w:t xml:space="preserve"> and water is not allowed to run unnecessarily</w:t>
            </w:r>
            <w:r w:rsidR="009E3BE8" w:rsidRPr="00533285">
              <w:rPr>
                <w:sz w:val="28"/>
                <w:szCs w:val="28"/>
              </w:rPr>
              <w:t>.</w:t>
            </w:r>
          </w:p>
        </w:tc>
        <w:tc>
          <w:tcPr>
            <w:tcW w:w="993" w:type="dxa"/>
          </w:tcPr>
          <w:p w14:paraId="307D977C" w14:textId="3023EF6D" w:rsidR="009E3BE8" w:rsidRDefault="002A2E6C" w:rsidP="006F4803">
            <w:r>
              <w:t>start</w:t>
            </w:r>
          </w:p>
        </w:tc>
        <w:tc>
          <w:tcPr>
            <w:tcW w:w="850" w:type="dxa"/>
          </w:tcPr>
          <w:p w14:paraId="5D294218" w14:textId="0822F3D4" w:rsidR="009E3BE8" w:rsidRDefault="002A2E6C" w:rsidP="006F4803">
            <w:r>
              <w:t>add</w:t>
            </w:r>
          </w:p>
        </w:tc>
        <w:tc>
          <w:tcPr>
            <w:tcW w:w="992" w:type="dxa"/>
          </w:tcPr>
          <w:p w14:paraId="12D96897" w14:textId="77777777" w:rsidR="009E3BE8" w:rsidRDefault="009E3BE8" w:rsidP="006F4803"/>
        </w:tc>
        <w:tc>
          <w:tcPr>
            <w:tcW w:w="3180" w:type="dxa"/>
          </w:tcPr>
          <w:p w14:paraId="398E227A" w14:textId="77777777" w:rsidR="009E3BE8" w:rsidRDefault="009E3BE8" w:rsidP="006F4803"/>
        </w:tc>
      </w:tr>
      <w:tr w:rsidR="009E3BE8" w14:paraId="3FDC1F13" w14:textId="77777777" w:rsidTr="006F4803">
        <w:tc>
          <w:tcPr>
            <w:tcW w:w="7933" w:type="dxa"/>
          </w:tcPr>
          <w:p w14:paraId="104C77A6" w14:textId="71755641" w:rsidR="009E3BE8" w:rsidRPr="00533285" w:rsidRDefault="009E3BE8" w:rsidP="006F4803">
            <w:pPr>
              <w:rPr>
                <w:sz w:val="28"/>
                <w:szCs w:val="28"/>
                <w:highlight w:val="yellow"/>
              </w:rPr>
            </w:pPr>
            <w:r w:rsidRPr="00533285">
              <w:rPr>
                <w:sz w:val="28"/>
                <w:szCs w:val="28"/>
                <w:highlight w:val="yellow"/>
              </w:rPr>
              <w:t>Report on progress in parish bulletins, PPC meetings and reports.</w:t>
            </w:r>
            <w:r w:rsidR="009979D4" w:rsidRPr="00533285">
              <w:rPr>
                <w:sz w:val="28"/>
                <w:szCs w:val="28"/>
                <w:highlight w:val="yellow"/>
              </w:rPr>
              <w:t xml:space="preserve"> *</w:t>
            </w:r>
          </w:p>
        </w:tc>
        <w:tc>
          <w:tcPr>
            <w:tcW w:w="993" w:type="dxa"/>
          </w:tcPr>
          <w:p w14:paraId="6096E1E3" w14:textId="77777777" w:rsidR="009E3BE8" w:rsidRDefault="009E3BE8" w:rsidP="006F4803"/>
        </w:tc>
        <w:tc>
          <w:tcPr>
            <w:tcW w:w="850" w:type="dxa"/>
          </w:tcPr>
          <w:p w14:paraId="17649F5A" w14:textId="77777777" w:rsidR="009E3BE8" w:rsidRDefault="009E3BE8" w:rsidP="006F4803"/>
        </w:tc>
        <w:tc>
          <w:tcPr>
            <w:tcW w:w="992" w:type="dxa"/>
          </w:tcPr>
          <w:p w14:paraId="0A420A07" w14:textId="77777777" w:rsidR="009E3BE8" w:rsidRDefault="009E3BE8" w:rsidP="006F4803"/>
        </w:tc>
        <w:tc>
          <w:tcPr>
            <w:tcW w:w="3180" w:type="dxa"/>
          </w:tcPr>
          <w:p w14:paraId="22876937" w14:textId="77777777" w:rsidR="009E3BE8" w:rsidRDefault="009E3BE8" w:rsidP="006F4803"/>
        </w:tc>
      </w:tr>
      <w:tr w:rsidR="009E3BE8" w14:paraId="7A676E4B" w14:textId="77777777" w:rsidTr="00FF467A">
        <w:tc>
          <w:tcPr>
            <w:tcW w:w="7933" w:type="dxa"/>
            <w:shd w:val="clear" w:color="auto" w:fill="C1F0C7" w:themeFill="accent3" w:themeFillTint="33"/>
          </w:tcPr>
          <w:p w14:paraId="1033DFA6" w14:textId="292723CA" w:rsidR="009E3BE8" w:rsidRPr="00533285" w:rsidRDefault="009E3BE8" w:rsidP="006F4803">
            <w:pPr>
              <w:rPr>
                <w:sz w:val="28"/>
                <w:szCs w:val="28"/>
              </w:rPr>
            </w:pPr>
            <w:r w:rsidRPr="00533285">
              <w:rPr>
                <w:sz w:val="28"/>
                <w:szCs w:val="28"/>
              </w:rPr>
              <w:t xml:space="preserve">PRACTICE </w:t>
            </w:r>
          </w:p>
        </w:tc>
        <w:tc>
          <w:tcPr>
            <w:tcW w:w="993" w:type="dxa"/>
          </w:tcPr>
          <w:p w14:paraId="3117965C" w14:textId="77777777" w:rsidR="009E3BE8" w:rsidRDefault="009E3BE8" w:rsidP="006F4803"/>
        </w:tc>
        <w:tc>
          <w:tcPr>
            <w:tcW w:w="850" w:type="dxa"/>
          </w:tcPr>
          <w:p w14:paraId="70F01D10" w14:textId="77777777" w:rsidR="009E3BE8" w:rsidRDefault="009E3BE8" w:rsidP="006F4803"/>
        </w:tc>
        <w:tc>
          <w:tcPr>
            <w:tcW w:w="992" w:type="dxa"/>
          </w:tcPr>
          <w:p w14:paraId="4697E041" w14:textId="77777777" w:rsidR="009E3BE8" w:rsidRDefault="009E3BE8" w:rsidP="006F4803"/>
        </w:tc>
        <w:tc>
          <w:tcPr>
            <w:tcW w:w="3180" w:type="dxa"/>
          </w:tcPr>
          <w:p w14:paraId="4B82F7C0" w14:textId="77777777" w:rsidR="009E3BE8" w:rsidRDefault="009E3BE8" w:rsidP="006F4803"/>
        </w:tc>
      </w:tr>
      <w:tr w:rsidR="009E3BE8" w14:paraId="2C034F45" w14:textId="77777777" w:rsidTr="00FF467A">
        <w:tc>
          <w:tcPr>
            <w:tcW w:w="7933" w:type="dxa"/>
            <w:shd w:val="clear" w:color="auto" w:fill="92D050"/>
          </w:tcPr>
          <w:p w14:paraId="3000F5D8" w14:textId="77777777" w:rsidR="009E3BE8" w:rsidRPr="00533285" w:rsidRDefault="009E3BE8" w:rsidP="009E3BE8">
            <w:pPr>
              <w:pStyle w:val="ListParagraph"/>
              <w:numPr>
                <w:ilvl w:val="0"/>
                <w:numId w:val="2"/>
              </w:numPr>
              <w:spacing w:after="0" w:line="240" w:lineRule="auto"/>
              <w:rPr>
                <w:rFonts w:ascii="Calibri" w:hAnsi="Calibri" w:cs="Calibri"/>
                <w:sz w:val="28"/>
                <w:szCs w:val="28"/>
              </w:rPr>
            </w:pPr>
            <w:r w:rsidRPr="00533285">
              <w:rPr>
                <w:rFonts w:ascii="Calibri" w:hAnsi="Calibri" w:cs="Calibri"/>
                <w:sz w:val="28"/>
                <w:szCs w:val="28"/>
              </w:rPr>
              <w:t>Day to day parish activities</w:t>
            </w:r>
          </w:p>
        </w:tc>
        <w:tc>
          <w:tcPr>
            <w:tcW w:w="993" w:type="dxa"/>
          </w:tcPr>
          <w:p w14:paraId="2FE43D5B" w14:textId="77777777" w:rsidR="009E3BE8" w:rsidRDefault="009E3BE8" w:rsidP="006F4803"/>
        </w:tc>
        <w:tc>
          <w:tcPr>
            <w:tcW w:w="850" w:type="dxa"/>
          </w:tcPr>
          <w:p w14:paraId="62129663" w14:textId="77777777" w:rsidR="009E3BE8" w:rsidRDefault="009E3BE8" w:rsidP="006F4803"/>
        </w:tc>
        <w:tc>
          <w:tcPr>
            <w:tcW w:w="992" w:type="dxa"/>
          </w:tcPr>
          <w:p w14:paraId="7E2034FE" w14:textId="77777777" w:rsidR="009E3BE8" w:rsidRDefault="009E3BE8" w:rsidP="006F4803"/>
        </w:tc>
        <w:tc>
          <w:tcPr>
            <w:tcW w:w="3180" w:type="dxa"/>
          </w:tcPr>
          <w:p w14:paraId="349DFD18" w14:textId="77777777" w:rsidR="009E3BE8" w:rsidRDefault="009E3BE8" w:rsidP="006F4803"/>
        </w:tc>
      </w:tr>
      <w:tr w:rsidR="002A2E6C" w14:paraId="23DABE59" w14:textId="77777777" w:rsidTr="007C2492">
        <w:tc>
          <w:tcPr>
            <w:tcW w:w="7933" w:type="dxa"/>
          </w:tcPr>
          <w:p w14:paraId="17ED09C0" w14:textId="77777777" w:rsidR="002A2E6C" w:rsidRPr="00533285" w:rsidRDefault="002A2E6C" w:rsidP="006F4803">
            <w:pPr>
              <w:rPr>
                <w:sz w:val="28"/>
                <w:szCs w:val="28"/>
              </w:rPr>
            </w:pPr>
            <w:r w:rsidRPr="00533285">
              <w:rPr>
                <w:sz w:val="28"/>
                <w:szCs w:val="28"/>
              </w:rPr>
              <w:t>Continue changing paper communication to electronic e.g., email bulletin and important parish news.</w:t>
            </w:r>
          </w:p>
        </w:tc>
        <w:tc>
          <w:tcPr>
            <w:tcW w:w="2835" w:type="dxa"/>
            <w:gridSpan w:val="3"/>
          </w:tcPr>
          <w:p w14:paraId="12EF90A2" w14:textId="58E763AB" w:rsidR="002A2E6C" w:rsidRDefault="002A2E6C" w:rsidP="006F4803">
            <w:r>
              <w:t>ongoing</w:t>
            </w:r>
          </w:p>
        </w:tc>
        <w:tc>
          <w:tcPr>
            <w:tcW w:w="3180" w:type="dxa"/>
          </w:tcPr>
          <w:p w14:paraId="0B8C63BB" w14:textId="45D7EA1C" w:rsidR="002A2E6C" w:rsidRDefault="002A2E6C" w:rsidP="006F4803">
            <w:r>
              <w:t>Review at the end of each year</w:t>
            </w:r>
          </w:p>
        </w:tc>
      </w:tr>
      <w:tr w:rsidR="002A2E6C" w14:paraId="1B242F3B" w14:textId="77777777" w:rsidTr="00F20786">
        <w:tc>
          <w:tcPr>
            <w:tcW w:w="7933" w:type="dxa"/>
          </w:tcPr>
          <w:p w14:paraId="19C525C4" w14:textId="11FED8D1" w:rsidR="002A2E6C" w:rsidRPr="00533285" w:rsidRDefault="002A2E6C" w:rsidP="006F4803">
            <w:pPr>
              <w:rPr>
                <w:sz w:val="28"/>
                <w:szCs w:val="28"/>
              </w:rPr>
            </w:pPr>
            <w:r w:rsidRPr="00533285">
              <w:rPr>
                <w:sz w:val="28"/>
                <w:szCs w:val="28"/>
              </w:rPr>
              <w:t>Buy Fair Trade and slavery-free coffee and other supplies for the parish office, kitchen, cafe and events</w:t>
            </w:r>
            <w:r>
              <w:rPr>
                <w:sz w:val="28"/>
                <w:szCs w:val="28"/>
              </w:rPr>
              <w:t xml:space="preserve"> when possible</w:t>
            </w:r>
            <w:r w:rsidRPr="00533285">
              <w:rPr>
                <w:sz w:val="28"/>
                <w:szCs w:val="28"/>
              </w:rPr>
              <w:t xml:space="preserve">. </w:t>
            </w:r>
            <w:r>
              <w:rPr>
                <w:sz w:val="28"/>
                <w:szCs w:val="28"/>
              </w:rPr>
              <w:t>(Also Goal 5 – Ecological Education)</w:t>
            </w:r>
          </w:p>
        </w:tc>
        <w:tc>
          <w:tcPr>
            <w:tcW w:w="2835" w:type="dxa"/>
            <w:gridSpan w:val="3"/>
          </w:tcPr>
          <w:p w14:paraId="4D550E0E" w14:textId="70C7846D" w:rsidR="002A2E6C" w:rsidRDefault="002A2E6C" w:rsidP="006F4803">
            <w:r>
              <w:t>Ongoing awareness raising</w:t>
            </w:r>
          </w:p>
        </w:tc>
        <w:tc>
          <w:tcPr>
            <w:tcW w:w="3180" w:type="dxa"/>
          </w:tcPr>
          <w:p w14:paraId="5308FECF" w14:textId="0E4E543D" w:rsidR="002A2E6C" w:rsidRDefault="002A2E6C" w:rsidP="006F4803">
            <w:r>
              <w:t>Review at the end of each year</w:t>
            </w:r>
          </w:p>
        </w:tc>
      </w:tr>
      <w:tr w:rsidR="002A2E6C" w14:paraId="38585BF8" w14:textId="77777777" w:rsidTr="00254078">
        <w:tc>
          <w:tcPr>
            <w:tcW w:w="7933" w:type="dxa"/>
          </w:tcPr>
          <w:p w14:paraId="3AAEEA83" w14:textId="344A8296" w:rsidR="002A2E6C" w:rsidRPr="00533285" w:rsidRDefault="002A2E6C" w:rsidP="006F4803">
            <w:pPr>
              <w:rPr>
                <w:sz w:val="28"/>
                <w:szCs w:val="28"/>
              </w:rPr>
            </w:pPr>
            <w:r>
              <w:rPr>
                <w:sz w:val="28"/>
                <w:szCs w:val="28"/>
              </w:rPr>
              <w:t>Investigate</w:t>
            </w:r>
            <w:r w:rsidRPr="00533285">
              <w:rPr>
                <w:sz w:val="28"/>
                <w:szCs w:val="28"/>
              </w:rPr>
              <w:t xml:space="preserve"> using local suppliers and service providers to reduce fuel consumption and support the local community</w:t>
            </w:r>
          </w:p>
        </w:tc>
        <w:tc>
          <w:tcPr>
            <w:tcW w:w="2835" w:type="dxa"/>
            <w:gridSpan w:val="3"/>
          </w:tcPr>
          <w:p w14:paraId="5217F183" w14:textId="5E560AE3" w:rsidR="002A2E6C" w:rsidRDefault="002A2E6C" w:rsidP="006F4803">
            <w:r>
              <w:t>ongoing</w:t>
            </w:r>
          </w:p>
        </w:tc>
        <w:tc>
          <w:tcPr>
            <w:tcW w:w="3180" w:type="dxa"/>
          </w:tcPr>
          <w:p w14:paraId="7B9904C1" w14:textId="4CE75DAB" w:rsidR="002A2E6C" w:rsidRDefault="002A2E6C" w:rsidP="006F4803">
            <w:r>
              <w:t>Review at end of each year</w:t>
            </w:r>
          </w:p>
        </w:tc>
      </w:tr>
    </w:tbl>
    <w:p w14:paraId="4AB936AB" w14:textId="2C9B9567" w:rsidR="009E3BE8" w:rsidRDefault="009E3BE8" w:rsidP="009E3BE8"/>
    <w:p w14:paraId="2CE0CA85" w14:textId="77777777" w:rsidR="00E575CE" w:rsidRDefault="00E575CE">
      <w:pPr>
        <w:sectPr w:rsidR="00E575CE" w:rsidSect="00C868A0">
          <w:headerReference w:type="default" r:id="rId11"/>
          <w:pgSz w:w="16838" w:h="11906" w:orient="landscape"/>
          <w:pgMar w:top="1440" w:right="1440" w:bottom="1440" w:left="1440" w:header="708" w:footer="708" w:gutter="0"/>
          <w:cols w:space="708"/>
          <w:docGrid w:linePitch="360"/>
        </w:sectPr>
      </w:pPr>
    </w:p>
    <w:p w14:paraId="3E763A88" w14:textId="77777777" w:rsidR="009E3BE8" w:rsidRDefault="009E3BE8" w:rsidP="009E3BE8">
      <w:pPr>
        <w:spacing w:after="160" w:line="278" w:lineRule="auto"/>
      </w:pPr>
    </w:p>
    <w:tbl>
      <w:tblPr>
        <w:tblStyle w:val="TableGrid"/>
        <w:tblW w:w="0" w:type="auto"/>
        <w:tblLook w:val="04A0" w:firstRow="1" w:lastRow="0" w:firstColumn="1" w:lastColumn="0" w:noHBand="0" w:noVBand="1"/>
      </w:tblPr>
      <w:tblGrid>
        <w:gridCol w:w="7933"/>
        <w:gridCol w:w="993"/>
        <w:gridCol w:w="850"/>
        <w:gridCol w:w="992"/>
        <w:gridCol w:w="3180"/>
      </w:tblGrid>
      <w:tr w:rsidR="00A51631" w14:paraId="1E1F339F" w14:textId="77777777" w:rsidTr="00542934">
        <w:tc>
          <w:tcPr>
            <w:tcW w:w="7933" w:type="dxa"/>
            <w:vMerge w:val="restart"/>
            <w:tcBorders>
              <w:right w:val="single" w:sz="4" w:space="0" w:color="auto"/>
            </w:tcBorders>
            <w:shd w:val="clear" w:color="auto" w:fill="FAE2D5" w:themeFill="accent2" w:themeFillTint="33"/>
          </w:tcPr>
          <w:p w14:paraId="7C91D1E4" w14:textId="48007A70" w:rsidR="00A51631" w:rsidRDefault="00A51631" w:rsidP="006F4803">
            <w:r>
              <w:t>ACTIONS</w:t>
            </w:r>
          </w:p>
          <w:p w14:paraId="012E1018" w14:textId="3721747A" w:rsidR="00A51631" w:rsidRPr="003A4D18" w:rsidRDefault="00A51631" w:rsidP="006F4803">
            <w:pPr>
              <w:rPr>
                <w:b/>
                <w:bCs/>
              </w:rPr>
            </w:pPr>
            <w:r w:rsidRPr="009E3456">
              <w:rPr>
                <w:b/>
                <w:bCs/>
              </w:rPr>
              <w:t xml:space="preserve">The Adoption of Sustainable Lifestyles </w:t>
            </w:r>
            <w:r w:rsidR="00D67B37">
              <w:rPr>
                <w:b/>
                <w:bCs/>
              </w:rPr>
              <w:t xml:space="preserve">is </w:t>
            </w:r>
            <w:r w:rsidR="009A5722">
              <w:rPr>
                <w:b/>
                <w:bCs/>
              </w:rPr>
              <w:t xml:space="preserve">based </w:t>
            </w:r>
            <w:r w:rsidR="00D67B37">
              <w:rPr>
                <w:b/>
                <w:bCs/>
              </w:rPr>
              <w:t xml:space="preserve">on </w:t>
            </w:r>
            <w:r w:rsidR="009A5722">
              <w:rPr>
                <w:b/>
                <w:bCs/>
              </w:rPr>
              <w:t>careful use of resources</w:t>
            </w:r>
            <w:r w:rsidRPr="009E3456">
              <w:rPr>
                <w:b/>
                <w:bCs/>
              </w:rPr>
              <w:t xml:space="preserve"> and energy. </w:t>
            </w:r>
            <w:r w:rsidR="009B70EC">
              <w:rPr>
                <w:b/>
                <w:bCs/>
              </w:rPr>
              <w:t>Are we considering</w:t>
            </w:r>
            <w:r w:rsidR="009A5722">
              <w:rPr>
                <w:b/>
                <w:bCs/>
              </w:rPr>
              <w:t xml:space="preserve"> </w:t>
            </w:r>
            <w:r w:rsidR="009B70EC">
              <w:rPr>
                <w:b/>
                <w:bCs/>
              </w:rPr>
              <w:t>how to simplify energy and resources use for our daily lives, for the benefit of the earth and all humankind. Changes</w:t>
            </w:r>
            <w:r w:rsidRPr="009E3456">
              <w:rPr>
                <w:b/>
                <w:bCs/>
              </w:rPr>
              <w:t xml:space="preserve"> could include reducing waste and recycling, adopting sustainable dietary habits (opting for a more plant-based diet and reducing meat consumption), greater use of public transport, active mobility (walking, cycling), and avoiding single use items (e.g. plastic, etc.).</w:t>
            </w:r>
          </w:p>
        </w:tc>
        <w:tc>
          <w:tcPr>
            <w:tcW w:w="2835" w:type="dxa"/>
            <w:gridSpan w:val="3"/>
            <w:tcBorders>
              <w:top w:val="single" w:sz="4" w:space="0" w:color="auto"/>
              <w:left w:val="single" w:sz="4" w:space="0" w:color="auto"/>
              <w:bottom w:val="single" w:sz="4" w:space="0" w:color="auto"/>
              <w:right w:val="single" w:sz="4" w:space="0" w:color="auto"/>
            </w:tcBorders>
          </w:tcPr>
          <w:p w14:paraId="5F2C0A5C" w14:textId="77777777" w:rsidR="00A51631" w:rsidRDefault="00A51631" w:rsidP="006F4803">
            <w:r>
              <w:t xml:space="preserve">We aim to Complete our action in </w:t>
            </w:r>
            <w:r>
              <w:rPr>
                <w:color w:val="4D7E85"/>
                <w:w w:val="99"/>
                <w:sz w:val="20"/>
                <w:szCs w:val="20"/>
              </w:rPr>
              <w:t>… date</w:t>
            </w:r>
          </w:p>
        </w:tc>
        <w:tc>
          <w:tcPr>
            <w:tcW w:w="3180" w:type="dxa"/>
            <w:vMerge w:val="restart"/>
            <w:tcBorders>
              <w:left w:val="single" w:sz="4" w:space="0" w:color="auto"/>
            </w:tcBorders>
          </w:tcPr>
          <w:p w14:paraId="37965A9E" w14:textId="77777777" w:rsidR="00A51631" w:rsidRDefault="00A51631" w:rsidP="006F4803">
            <w:r>
              <w:t>We Will Review Our Progress</w:t>
            </w:r>
          </w:p>
        </w:tc>
      </w:tr>
      <w:tr w:rsidR="00A51631" w14:paraId="44FDE39E" w14:textId="77777777" w:rsidTr="00542934">
        <w:tc>
          <w:tcPr>
            <w:tcW w:w="7933" w:type="dxa"/>
            <w:vMerge/>
            <w:tcBorders>
              <w:right w:val="single" w:sz="4" w:space="0" w:color="auto"/>
            </w:tcBorders>
            <w:shd w:val="clear" w:color="auto" w:fill="FAE2D5" w:themeFill="accent2" w:themeFillTint="33"/>
          </w:tcPr>
          <w:p w14:paraId="2E0C1488" w14:textId="77777777" w:rsidR="00A51631" w:rsidRDefault="00A51631" w:rsidP="006F4803"/>
        </w:tc>
        <w:tc>
          <w:tcPr>
            <w:tcW w:w="993" w:type="dxa"/>
            <w:tcBorders>
              <w:left w:val="single" w:sz="4" w:space="0" w:color="auto"/>
              <w:bottom w:val="single" w:sz="4" w:space="0" w:color="auto"/>
            </w:tcBorders>
          </w:tcPr>
          <w:p w14:paraId="207C80F9" w14:textId="77777777" w:rsidR="00A51631" w:rsidRDefault="00A51631" w:rsidP="006F4803">
            <w:r>
              <w:t>2025</w:t>
            </w:r>
          </w:p>
        </w:tc>
        <w:tc>
          <w:tcPr>
            <w:tcW w:w="850" w:type="dxa"/>
            <w:tcBorders>
              <w:bottom w:val="single" w:sz="4" w:space="0" w:color="auto"/>
            </w:tcBorders>
          </w:tcPr>
          <w:p w14:paraId="636C8295" w14:textId="77777777" w:rsidR="00A51631" w:rsidRDefault="00A51631" w:rsidP="006F4803">
            <w:r>
              <w:t>2026</w:t>
            </w:r>
          </w:p>
        </w:tc>
        <w:tc>
          <w:tcPr>
            <w:tcW w:w="992" w:type="dxa"/>
            <w:tcBorders>
              <w:bottom w:val="single" w:sz="4" w:space="0" w:color="auto"/>
              <w:right w:val="single" w:sz="4" w:space="0" w:color="auto"/>
            </w:tcBorders>
          </w:tcPr>
          <w:p w14:paraId="54DA7BD3" w14:textId="77777777" w:rsidR="00A51631" w:rsidRDefault="00A51631" w:rsidP="006F4803">
            <w:r>
              <w:t>2027</w:t>
            </w:r>
          </w:p>
        </w:tc>
        <w:tc>
          <w:tcPr>
            <w:tcW w:w="3180" w:type="dxa"/>
            <w:vMerge/>
            <w:tcBorders>
              <w:left w:val="single" w:sz="4" w:space="0" w:color="auto"/>
            </w:tcBorders>
          </w:tcPr>
          <w:p w14:paraId="5CCD247E" w14:textId="77777777" w:rsidR="00A51631" w:rsidRDefault="00A51631" w:rsidP="006F4803"/>
        </w:tc>
      </w:tr>
      <w:tr w:rsidR="00FF467A" w14:paraId="14B807F0" w14:textId="77777777" w:rsidTr="00FF467A">
        <w:tc>
          <w:tcPr>
            <w:tcW w:w="7933" w:type="dxa"/>
            <w:shd w:val="clear" w:color="auto" w:fill="C1F0C7" w:themeFill="accent3" w:themeFillTint="33"/>
          </w:tcPr>
          <w:p w14:paraId="5781D7F7" w14:textId="335413BA" w:rsidR="00FF467A" w:rsidRPr="000B64EC" w:rsidRDefault="00FF467A" w:rsidP="006F4803">
            <w:pPr>
              <w:rPr>
                <w:sz w:val="28"/>
                <w:szCs w:val="28"/>
              </w:rPr>
            </w:pPr>
            <w:r w:rsidRPr="000B64EC">
              <w:rPr>
                <w:sz w:val="28"/>
                <w:szCs w:val="28"/>
              </w:rPr>
              <w:t>PEOPLE</w:t>
            </w:r>
          </w:p>
        </w:tc>
        <w:tc>
          <w:tcPr>
            <w:tcW w:w="993" w:type="dxa"/>
          </w:tcPr>
          <w:p w14:paraId="2B46F44D" w14:textId="77777777" w:rsidR="00FF467A" w:rsidRDefault="00FF467A" w:rsidP="006F4803"/>
        </w:tc>
        <w:tc>
          <w:tcPr>
            <w:tcW w:w="850" w:type="dxa"/>
          </w:tcPr>
          <w:p w14:paraId="5C16F215" w14:textId="77777777" w:rsidR="00FF467A" w:rsidRDefault="00FF467A" w:rsidP="006F4803"/>
        </w:tc>
        <w:tc>
          <w:tcPr>
            <w:tcW w:w="992" w:type="dxa"/>
          </w:tcPr>
          <w:p w14:paraId="7751EDBC" w14:textId="77777777" w:rsidR="00FF467A" w:rsidRDefault="00FF467A" w:rsidP="006F4803"/>
        </w:tc>
        <w:tc>
          <w:tcPr>
            <w:tcW w:w="3180" w:type="dxa"/>
          </w:tcPr>
          <w:p w14:paraId="1D1A4AE5" w14:textId="77777777" w:rsidR="00FF467A" w:rsidRDefault="00FF467A" w:rsidP="006F4803"/>
        </w:tc>
      </w:tr>
      <w:tr w:rsidR="00FF467A" w14:paraId="6658970B" w14:textId="77777777" w:rsidTr="00FF467A">
        <w:tc>
          <w:tcPr>
            <w:tcW w:w="7933" w:type="dxa"/>
            <w:shd w:val="clear" w:color="auto" w:fill="FFFFFF" w:themeFill="background1"/>
          </w:tcPr>
          <w:p w14:paraId="763DF525" w14:textId="30D7A9F8" w:rsidR="00FF467A" w:rsidRPr="000B64EC" w:rsidRDefault="00FF467A" w:rsidP="006F4803">
            <w:pPr>
              <w:rPr>
                <w:sz w:val="28"/>
                <w:szCs w:val="28"/>
              </w:rPr>
            </w:pPr>
            <w:r w:rsidRPr="000B64EC">
              <w:rPr>
                <w:sz w:val="28"/>
                <w:szCs w:val="28"/>
              </w:rPr>
              <w:t>ACTION 1</w:t>
            </w:r>
            <w:r w:rsidR="000B64EC" w:rsidRPr="000B64EC">
              <w:rPr>
                <w:sz w:val="28"/>
                <w:szCs w:val="28"/>
              </w:rPr>
              <w:t xml:space="preserve"> </w:t>
            </w:r>
            <w:r w:rsidR="00C545F7">
              <w:rPr>
                <w:sz w:val="28"/>
                <w:szCs w:val="28"/>
              </w:rPr>
              <w:t xml:space="preserve">- </w:t>
            </w:r>
            <w:r w:rsidR="000B64EC" w:rsidRPr="000B64EC">
              <w:rPr>
                <w:sz w:val="28"/>
                <w:szCs w:val="28"/>
              </w:rPr>
              <w:t xml:space="preserve">More efficient sorting of waste after Hospitality in the café after Sunday 10am Mass and ensuring green waste recycling bins and recyclable items are properly sorted by participants at events. </w:t>
            </w:r>
          </w:p>
        </w:tc>
        <w:tc>
          <w:tcPr>
            <w:tcW w:w="993" w:type="dxa"/>
          </w:tcPr>
          <w:p w14:paraId="41F280F5" w14:textId="292044B5" w:rsidR="00FF467A" w:rsidRDefault="009B70EC" w:rsidP="006F4803">
            <w:r>
              <w:rPr>
                <w:rFonts w:ascii="Aptos Narrow" w:hAnsi="Aptos Narrow"/>
              </w:rPr>
              <w:t>✓</w:t>
            </w:r>
          </w:p>
        </w:tc>
        <w:tc>
          <w:tcPr>
            <w:tcW w:w="850" w:type="dxa"/>
          </w:tcPr>
          <w:p w14:paraId="0F49FBDE" w14:textId="55F88F05" w:rsidR="00FF467A" w:rsidRDefault="009B70EC" w:rsidP="006F4803">
            <w:r>
              <w:rPr>
                <w:rFonts w:ascii="Aptos Narrow" w:hAnsi="Aptos Narrow"/>
              </w:rPr>
              <w:t>✓</w:t>
            </w:r>
          </w:p>
        </w:tc>
        <w:tc>
          <w:tcPr>
            <w:tcW w:w="992" w:type="dxa"/>
          </w:tcPr>
          <w:p w14:paraId="2450245B" w14:textId="3B93A6A8" w:rsidR="00FF467A" w:rsidRDefault="009B70EC" w:rsidP="006F4803">
            <w:r>
              <w:rPr>
                <w:rFonts w:ascii="Aptos Narrow" w:hAnsi="Aptos Narrow"/>
              </w:rPr>
              <w:t>✓</w:t>
            </w:r>
          </w:p>
        </w:tc>
        <w:tc>
          <w:tcPr>
            <w:tcW w:w="3180" w:type="dxa"/>
          </w:tcPr>
          <w:p w14:paraId="318F6D15" w14:textId="33724B9F" w:rsidR="00FF467A" w:rsidRDefault="009B70EC" w:rsidP="006F4803">
            <w:r>
              <w:t>Review at the end of each year</w:t>
            </w:r>
          </w:p>
        </w:tc>
      </w:tr>
      <w:tr w:rsidR="000B64EC" w14:paraId="024E8218" w14:textId="77777777" w:rsidTr="00FF467A">
        <w:tc>
          <w:tcPr>
            <w:tcW w:w="7933" w:type="dxa"/>
            <w:shd w:val="clear" w:color="auto" w:fill="FFFFFF" w:themeFill="background1"/>
          </w:tcPr>
          <w:p w14:paraId="734CAF48" w14:textId="55D7079B" w:rsidR="000B64EC" w:rsidRPr="000B64EC" w:rsidRDefault="000B64EC" w:rsidP="006F4803">
            <w:pPr>
              <w:rPr>
                <w:sz w:val="28"/>
                <w:szCs w:val="28"/>
              </w:rPr>
            </w:pPr>
            <w:r>
              <w:rPr>
                <w:sz w:val="28"/>
                <w:szCs w:val="28"/>
              </w:rPr>
              <w:t>ACTION</w:t>
            </w:r>
            <w:r w:rsidR="00C545F7">
              <w:rPr>
                <w:sz w:val="28"/>
                <w:szCs w:val="28"/>
              </w:rPr>
              <w:t xml:space="preserve"> </w:t>
            </w:r>
            <w:proofErr w:type="gramStart"/>
            <w:r w:rsidR="00C545F7">
              <w:rPr>
                <w:sz w:val="28"/>
                <w:szCs w:val="28"/>
              </w:rPr>
              <w:t xml:space="preserve">2 </w:t>
            </w:r>
            <w:r>
              <w:rPr>
                <w:sz w:val="28"/>
                <w:szCs w:val="28"/>
              </w:rPr>
              <w:t xml:space="preserve"> </w:t>
            </w:r>
            <w:r w:rsidR="00C545F7">
              <w:rPr>
                <w:sz w:val="28"/>
                <w:szCs w:val="28"/>
              </w:rPr>
              <w:t>-</w:t>
            </w:r>
            <w:proofErr w:type="gramEnd"/>
            <w:r w:rsidR="00C545F7">
              <w:rPr>
                <w:sz w:val="28"/>
                <w:szCs w:val="28"/>
              </w:rPr>
              <w:t xml:space="preserve"> </w:t>
            </w:r>
            <w:r>
              <w:rPr>
                <w:sz w:val="28"/>
                <w:szCs w:val="28"/>
              </w:rPr>
              <w:t xml:space="preserve"> Educate parishioners and introduce new staff and volunteers to waste recycling system.</w:t>
            </w:r>
          </w:p>
        </w:tc>
        <w:tc>
          <w:tcPr>
            <w:tcW w:w="993" w:type="dxa"/>
          </w:tcPr>
          <w:p w14:paraId="5FED520B" w14:textId="42CBD85F" w:rsidR="000B64EC" w:rsidRDefault="009B70EC" w:rsidP="006F4803">
            <w:r>
              <w:rPr>
                <w:rFonts w:ascii="Aptos Narrow" w:hAnsi="Aptos Narrow"/>
              </w:rPr>
              <w:t>✓</w:t>
            </w:r>
          </w:p>
        </w:tc>
        <w:tc>
          <w:tcPr>
            <w:tcW w:w="850" w:type="dxa"/>
          </w:tcPr>
          <w:p w14:paraId="2E7157A0" w14:textId="2138848A" w:rsidR="000B64EC" w:rsidRDefault="009B70EC" w:rsidP="006F4803">
            <w:r>
              <w:rPr>
                <w:rFonts w:ascii="Aptos Narrow" w:hAnsi="Aptos Narrow"/>
              </w:rPr>
              <w:t>✓</w:t>
            </w:r>
          </w:p>
        </w:tc>
        <w:tc>
          <w:tcPr>
            <w:tcW w:w="992" w:type="dxa"/>
          </w:tcPr>
          <w:p w14:paraId="4D3B509E" w14:textId="10415550" w:rsidR="000B64EC" w:rsidRDefault="009B70EC" w:rsidP="006F4803">
            <w:r>
              <w:rPr>
                <w:rFonts w:ascii="Aptos Narrow" w:hAnsi="Aptos Narrow"/>
              </w:rPr>
              <w:t>✓</w:t>
            </w:r>
          </w:p>
        </w:tc>
        <w:tc>
          <w:tcPr>
            <w:tcW w:w="3180" w:type="dxa"/>
          </w:tcPr>
          <w:p w14:paraId="77909FC7" w14:textId="6F7469B8" w:rsidR="000B64EC" w:rsidRDefault="009B70EC" w:rsidP="006F4803">
            <w:r>
              <w:t>Review at the end of each year</w:t>
            </w:r>
          </w:p>
        </w:tc>
      </w:tr>
      <w:tr w:rsidR="00A51631" w14:paraId="5FBFED12" w14:textId="77777777" w:rsidTr="00FF467A">
        <w:tc>
          <w:tcPr>
            <w:tcW w:w="7933" w:type="dxa"/>
            <w:shd w:val="clear" w:color="auto" w:fill="C1F0C7" w:themeFill="accent3" w:themeFillTint="33"/>
          </w:tcPr>
          <w:p w14:paraId="05625001" w14:textId="2CF59EDA" w:rsidR="00A51631" w:rsidRPr="000B64EC" w:rsidRDefault="00A51631" w:rsidP="006F4803">
            <w:pPr>
              <w:rPr>
                <w:sz w:val="28"/>
                <w:szCs w:val="28"/>
              </w:rPr>
            </w:pPr>
            <w:r w:rsidRPr="000B64EC">
              <w:rPr>
                <w:sz w:val="28"/>
                <w:szCs w:val="28"/>
              </w:rPr>
              <w:t>PRACTICE</w:t>
            </w:r>
          </w:p>
        </w:tc>
        <w:tc>
          <w:tcPr>
            <w:tcW w:w="993" w:type="dxa"/>
          </w:tcPr>
          <w:p w14:paraId="27A3EA37" w14:textId="77777777" w:rsidR="00A51631" w:rsidRDefault="00A51631" w:rsidP="006F4803"/>
        </w:tc>
        <w:tc>
          <w:tcPr>
            <w:tcW w:w="850" w:type="dxa"/>
          </w:tcPr>
          <w:p w14:paraId="565D0E21" w14:textId="77777777" w:rsidR="00A51631" w:rsidRDefault="00A51631" w:rsidP="006F4803"/>
        </w:tc>
        <w:tc>
          <w:tcPr>
            <w:tcW w:w="992" w:type="dxa"/>
          </w:tcPr>
          <w:p w14:paraId="4AF3F323" w14:textId="77777777" w:rsidR="00A51631" w:rsidRDefault="00A51631" w:rsidP="006F4803"/>
        </w:tc>
        <w:tc>
          <w:tcPr>
            <w:tcW w:w="3180" w:type="dxa"/>
          </w:tcPr>
          <w:p w14:paraId="0BC355D1" w14:textId="77777777" w:rsidR="00A51631" w:rsidRDefault="00A51631" w:rsidP="006F4803"/>
        </w:tc>
      </w:tr>
      <w:tr w:rsidR="00A51631" w14:paraId="70C47B7A" w14:textId="77777777" w:rsidTr="006F4803">
        <w:tc>
          <w:tcPr>
            <w:tcW w:w="7933" w:type="dxa"/>
          </w:tcPr>
          <w:p w14:paraId="60F6A394" w14:textId="42C6C843" w:rsidR="00A51631" w:rsidRPr="000B64EC" w:rsidRDefault="00C569C7" w:rsidP="006F4803">
            <w:pPr>
              <w:rPr>
                <w:sz w:val="28"/>
                <w:szCs w:val="28"/>
              </w:rPr>
            </w:pPr>
            <w:r w:rsidRPr="000B64EC">
              <w:rPr>
                <w:sz w:val="28"/>
                <w:szCs w:val="28"/>
              </w:rPr>
              <w:t>ACTION 1</w:t>
            </w:r>
            <w:r w:rsidR="00C545F7">
              <w:rPr>
                <w:sz w:val="28"/>
                <w:szCs w:val="28"/>
              </w:rPr>
              <w:t xml:space="preserve"> -</w:t>
            </w:r>
            <w:r w:rsidRPr="000B64EC">
              <w:rPr>
                <w:sz w:val="28"/>
                <w:szCs w:val="28"/>
              </w:rPr>
              <w:t xml:space="preserve"> Community garden – supply </w:t>
            </w:r>
            <w:r w:rsidR="009B70EC">
              <w:rPr>
                <w:sz w:val="28"/>
                <w:szCs w:val="28"/>
              </w:rPr>
              <w:t>“</w:t>
            </w:r>
            <w:r w:rsidRPr="000B64EC">
              <w:rPr>
                <w:sz w:val="28"/>
                <w:szCs w:val="28"/>
              </w:rPr>
              <w:t>organically produced</w:t>
            </w:r>
            <w:r w:rsidR="009B70EC">
              <w:rPr>
                <w:sz w:val="28"/>
                <w:szCs w:val="28"/>
              </w:rPr>
              <w:t>”</w:t>
            </w:r>
            <w:r w:rsidRPr="000B64EC">
              <w:rPr>
                <w:sz w:val="28"/>
                <w:szCs w:val="28"/>
              </w:rPr>
              <w:t xml:space="preserve"> food for Foodshare</w:t>
            </w:r>
            <w:r w:rsidR="000B64EC">
              <w:rPr>
                <w:sz w:val="28"/>
                <w:szCs w:val="28"/>
              </w:rPr>
              <w:t xml:space="preserve"> and others in need.</w:t>
            </w:r>
          </w:p>
        </w:tc>
        <w:tc>
          <w:tcPr>
            <w:tcW w:w="993" w:type="dxa"/>
          </w:tcPr>
          <w:p w14:paraId="70EE4F03" w14:textId="63074517" w:rsidR="00A51631" w:rsidRDefault="009B70EC" w:rsidP="006F4803">
            <w:r>
              <w:rPr>
                <w:rFonts w:ascii="Aptos Narrow" w:hAnsi="Aptos Narrow"/>
              </w:rPr>
              <w:t>✓</w:t>
            </w:r>
          </w:p>
        </w:tc>
        <w:tc>
          <w:tcPr>
            <w:tcW w:w="850" w:type="dxa"/>
          </w:tcPr>
          <w:p w14:paraId="015A15AA" w14:textId="28F26464" w:rsidR="00A51631" w:rsidRDefault="009B70EC" w:rsidP="006F4803">
            <w:r>
              <w:rPr>
                <w:rFonts w:ascii="Aptos Narrow" w:hAnsi="Aptos Narrow"/>
              </w:rPr>
              <w:t>✓</w:t>
            </w:r>
          </w:p>
        </w:tc>
        <w:tc>
          <w:tcPr>
            <w:tcW w:w="992" w:type="dxa"/>
          </w:tcPr>
          <w:p w14:paraId="77FDB9B3" w14:textId="76020C6B" w:rsidR="00A51631" w:rsidRDefault="009B70EC" w:rsidP="006F4803">
            <w:r>
              <w:rPr>
                <w:rFonts w:ascii="Aptos Narrow" w:hAnsi="Aptos Narrow"/>
              </w:rPr>
              <w:t>✓</w:t>
            </w:r>
          </w:p>
        </w:tc>
        <w:tc>
          <w:tcPr>
            <w:tcW w:w="3180" w:type="dxa"/>
          </w:tcPr>
          <w:p w14:paraId="5BCA08E7" w14:textId="5392FCB2" w:rsidR="00A51631" w:rsidRDefault="009B70EC" w:rsidP="006F4803">
            <w:r>
              <w:t>Ongoing education</w:t>
            </w:r>
          </w:p>
        </w:tc>
      </w:tr>
      <w:tr w:rsidR="00A51631" w14:paraId="6F1D8644" w14:textId="77777777" w:rsidTr="006F4803">
        <w:tc>
          <w:tcPr>
            <w:tcW w:w="7933" w:type="dxa"/>
          </w:tcPr>
          <w:p w14:paraId="29D9745A" w14:textId="1792E9A0" w:rsidR="00A51631" w:rsidRPr="000B64EC" w:rsidRDefault="00C569C7" w:rsidP="006F4803">
            <w:pPr>
              <w:rPr>
                <w:sz w:val="28"/>
                <w:szCs w:val="28"/>
              </w:rPr>
            </w:pPr>
            <w:r w:rsidRPr="000B64EC">
              <w:rPr>
                <w:sz w:val="28"/>
                <w:szCs w:val="28"/>
              </w:rPr>
              <w:t xml:space="preserve">ACTION </w:t>
            </w:r>
            <w:r w:rsidR="009B70EC">
              <w:rPr>
                <w:sz w:val="28"/>
                <w:szCs w:val="28"/>
              </w:rPr>
              <w:t>2</w:t>
            </w:r>
            <w:r w:rsidR="0013304A" w:rsidRPr="000B64EC">
              <w:rPr>
                <w:sz w:val="28"/>
                <w:szCs w:val="28"/>
              </w:rPr>
              <w:t xml:space="preserve"> </w:t>
            </w:r>
            <w:r w:rsidR="00C545F7">
              <w:rPr>
                <w:sz w:val="28"/>
                <w:szCs w:val="28"/>
              </w:rPr>
              <w:t xml:space="preserve">- </w:t>
            </w:r>
            <w:r w:rsidRPr="000B64EC">
              <w:rPr>
                <w:sz w:val="28"/>
                <w:szCs w:val="28"/>
              </w:rPr>
              <w:t xml:space="preserve">Modify existing </w:t>
            </w:r>
            <w:r w:rsidR="009B70EC">
              <w:rPr>
                <w:sz w:val="28"/>
                <w:szCs w:val="28"/>
              </w:rPr>
              <w:t xml:space="preserve">parish </w:t>
            </w:r>
            <w:r w:rsidRPr="000B64EC">
              <w:rPr>
                <w:sz w:val="28"/>
                <w:szCs w:val="28"/>
              </w:rPr>
              <w:t xml:space="preserve">activities to ensure they are environmentally sustainable e.g., holding the Ethical </w:t>
            </w:r>
            <w:r w:rsidR="000B64EC" w:rsidRPr="000B64EC">
              <w:rPr>
                <w:sz w:val="28"/>
                <w:szCs w:val="28"/>
              </w:rPr>
              <w:t>E</w:t>
            </w:r>
            <w:r w:rsidRPr="000B64EC">
              <w:rPr>
                <w:sz w:val="28"/>
                <w:szCs w:val="28"/>
              </w:rPr>
              <w:t xml:space="preserve">aster </w:t>
            </w:r>
            <w:r w:rsidR="000B64EC" w:rsidRPr="000B64EC">
              <w:rPr>
                <w:sz w:val="28"/>
                <w:szCs w:val="28"/>
              </w:rPr>
              <w:t>M</w:t>
            </w:r>
            <w:r w:rsidRPr="000B64EC">
              <w:rPr>
                <w:sz w:val="28"/>
                <w:szCs w:val="28"/>
              </w:rPr>
              <w:t>arket so it’s zero waste</w:t>
            </w:r>
            <w:r w:rsidR="00404705">
              <w:rPr>
                <w:sz w:val="28"/>
                <w:szCs w:val="28"/>
              </w:rPr>
              <w:t>, parish luncheons and festivals</w:t>
            </w:r>
            <w:r w:rsidR="00C545F7">
              <w:rPr>
                <w:sz w:val="28"/>
                <w:szCs w:val="28"/>
              </w:rPr>
              <w:t>.</w:t>
            </w:r>
          </w:p>
        </w:tc>
        <w:tc>
          <w:tcPr>
            <w:tcW w:w="993" w:type="dxa"/>
          </w:tcPr>
          <w:p w14:paraId="16515D3E" w14:textId="4D9310F9" w:rsidR="00A51631" w:rsidRDefault="009B70EC" w:rsidP="006F4803">
            <w:r>
              <w:rPr>
                <w:rFonts w:ascii="Aptos Narrow" w:hAnsi="Aptos Narrow"/>
              </w:rPr>
              <w:t>✓</w:t>
            </w:r>
          </w:p>
        </w:tc>
        <w:tc>
          <w:tcPr>
            <w:tcW w:w="850" w:type="dxa"/>
          </w:tcPr>
          <w:p w14:paraId="4A72BE02" w14:textId="1DFF01A4" w:rsidR="00A51631" w:rsidRDefault="009B70EC" w:rsidP="006F4803">
            <w:r>
              <w:rPr>
                <w:rFonts w:ascii="Aptos Narrow" w:hAnsi="Aptos Narrow"/>
              </w:rPr>
              <w:t>✓</w:t>
            </w:r>
          </w:p>
        </w:tc>
        <w:tc>
          <w:tcPr>
            <w:tcW w:w="992" w:type="dxa"/>
          </w:tcPr>
          <w:p w14:paraId="2EF02C31" w14:textId="5AEEBA9B" w:rsidR="00A51631" w:rsidRDefault="009B70EC" w:rsidP="006F4803">
            <w:r>
              <w:rPr>
                <w:rFonts w:ascii="Aptos Narrow" w:hAnsi="Aptos Narrow"/>
              </w:rPr>
              <w:t>✓</w:t>
            </w:r>
          </w:p>
        </w:tc>
        <w:tc>
          <w:tcPr>
            <w:tcW w:w="3180" w:type="dxa"/>
          </w:tcPr>
          <w:p w14:paraId="35F29D87" w14:textId="5EAD6FE8" w:rsidR="009B70EC" w:rsidRDefault="009B70EC" w:rsidP="006F4803">
            <w:r>
              <w:t>Use the preparation check sheet</w:t>
            </w:r>
            <w:r w:rsidR="00404705">
              <w:t xml:space="preserve"> “7 Questions to Ask – looking through the lens of Laudato Si”</w:t>
            </w:r>
          </w:p>
          <w:p w14:paraId="4EDC28FE" w14:textId="517E06DF" w:rsidR="00A51631" w:rsidRDefault="009B70EC" w:rsidP="006F4803">
            <w:r>
              <w:t xml:space="preserve">Review </w:t>
            </w:r>
            <w:r w:rsidR="00404705">
              <w:t xml:space="preserve">results </w:t>
            </w:r>
            <w:r>
              <w:t>after each activity</w:t>
            </w:r>
          </w:p>
        </w:tc>
      </w:tr>
      <w:tr w:rsidR="00404705" w14:paraId="1FA3ED40" w14:textId="77777777" w:rsidTr="00B45F8B">
        <w:tc>
          <w:tcPr>
            <w:tcW w:w="7933" w:type="dxa"/>
          </w:tcPr>
          <w:p w14:paraId="42C6FFA1" w14:textId="003E17A3" w:rsidR="00404705" w:rsidRDefault="00404705" w:rsidP="006F4803">
            <w:r>
              <w:rPr>
                <w:sz w:val="28"/>
                <w:szCs w:val="28"/>
              </w:rPr>
              <w:t xml:space="preserve">ACTION 4 </w:t>
            </w:r>
            <w:proofErr w:type="gramStart"/>
            <w:r>
              <w:rPr>
                <w:sz w:val="28"/>
                <w:szCs w:val="28"/>
              </w:rPr>
              <w:t xml:space="preserve">-  </w:t>
            </w:r>
            <w:r w:rsidRPr="00533285">
              <w:rPr>
                <w:sz w:val="28"/>
                <w:szCs w:val="28"/>
              </w:rPr>
              <w:t>Continue</w:t>
            </w:r>
            <w:proofErr w:type="gramEnd"/>
            <w:r w:rsidRPr="00533285">
              <w:rPr>
                <w:sz w:val="28"/>
                <w:szCs w:val="28"/>
              </w:rPr>
              <w:t xml:space="preserve"> composting  </w:t>
            </w:r>
            <w:r>
              <w:rPr>
                <w:sz w:val="28"/>
                <w:szCs w:val="28"/>
              </w:rPr>
              <w:t>of</w:t>
            </w:r>
            <w:r w:rsidRPr="00533285">
              <w:rPr>
                <w:sz w:val="28"/>
                <w:szCs w:val="28"/>
              </w:rPr>
              <w:t xml:space="preserve"> altar flowers &amp; vegie waste</w:t>
            </w:r>
            <w:r>
              <w:rPr>
                <w:sz w:val="28"/>
                <w:szCs w:val="28"/>
              </w:rPr>
              <w:t xml:space="preserve"> and using flowers from Community Garden for decorations. </w:t>
            </w:r>
            <w:r w:rsidRPr="00533285">
              <w:rPr>
                <w:sz w:val="28"/>
                <w:szCs w:val="28"/>
              </w:rPr>
              <w:t xml:space="preserve"> </w:t>
            </w:r>
          </w:p>
        </w:tc>
        <w:tc>
          <w:tcPr>
            <w:tcW w:w="2835" w:type="dxa"/>
            <w:gridSpan w:val="3"/>
          </w:tcPr>
          <w:p w14:paraId="10ABC53F" w14:textId="347F2372" w:rsidR="00404705" w:rsidRDefault="00404705" w:rsidP="006F4803">
            <w:r>
              <w:t>Ongoing</w:t>
            </w:r>
          </w:p>
        </w:tc>
        <w:tc>
          <w:tcPr>
            <w:tcW w:w="3180" w:type="dxa"/>
          </w:tcPr>
          <w:p w14:paraId="28BAC1A7" w14:textId="44783449" w:rsidR="00404705" w:rsidRDefault="00404705" w:rsidP="006F4803">
            <w:r>
              <w:t>Review each Season</w:t>
            </w:r>
          </w:p>
        </w:tc>
      </w:tr>
    </w:tbl>
    <w:p w14:paraId="07798B4C" w14:textId="77777777" w:rsidR="00840D81" w:rsidRDefault="00840D81" w:rsidP="009E3BE8">
      <w:pPr>
        <w:spacing w:after="160" w:line="278" w:lineRule="auto"/>
        <w:sectPr w:rsidR="00840D81" w:rsidSect="00C868A0">
          <w:headerReference w:type="default" r:id="rId12"/>
          <w:pgSz w:w="16838" w:h="11906" w:orient="landscape"/>
          <w:pgMar w:top="1440" w:right="1440" w:bottom="1440" w:left="1440" w:header="708" w:footer="708" w:gutter="0"/>
          <w:cols w:space="708"/>
          <w:docGrid w:linePitch="360"/>
        </w:sectPr>
      </w:pPr>
    </w:p>
    <w:p w14:paraId="703BAF22" w14:textId="77777777" w:rsidR="006F19CA" w:rsidRDefault="006F19CA" w:rsidP="009E3BE8">
      <w:pPr>
        <w:spacing w:after="160" w:line="278" w:lineRule="auto"/>
      </w:pPr>
    </w:p>
    <w:tbl>
      <w:tblPr>
        <w:tblStyle w:val="TableGrid"/>
        <w:tblW w:w="0" w:type="auto"/>
        <w:tblLook w:val="04A0" w:firstRow="1" w:lastRow="0" w:firstColumn="1" w:lastColumn="0" w:noHBand="0" w:noVBand="1"/>
      </w:tblPr>
      <w:tblGrid>
        <w:gridCol w:w="7933"/>
        <w:gridCol w:w="993"/>
        <w:gridCol w:w="850"/>
        <w:gridCol w:w="992"/>
        <w:gridCol w:w="3180"/>
      </w:tblGrid>
      <w:tr w:rsidR="006F19CA" w14:paraId="332DDAE8" w14:textId="77777777" w:rsidTr="00542934">
        <w:tc>
          <w:tcPr>
            <w:tcW w:w="7933" w:type="dxa"/>
            <w:vMerge w:val="restart"/>
            <w:tcBorders>
              <w:right w:val="single" w:sz="4" w:space="0" w:color="auto"/>
            </w:tcBorders>
            <w:shd w:val="clear" w:color="auto" w:fill="FAE2D5" w:themeFill="accent2" w:themeFillTint="33"/>
          </w:tcPr>
          <w:p w14:paraId="6E44EC2F" w14:textId="32ED0C98" w:rsidR="006F19CA" w:rsidRDefault="006F19CA" w:rsidP="006F4803">
            <w:r>
              <w:t>ACTIONS</w:t>
            </w:r>
          </w:p>
          <w:p w14:paraId="6525C6E6" w14:textId="6361B0B7" w:rsidR="006F19CA" w:rsidRPr="003A4D18" w:rsidRDefault="006F19CA" w:rsidP="006F4803">
            <w:pPr>
              <w:rPr>
                <w:b/>
                <w:bCs/>
              </w:rPr>
            </w:pPr>
            <w:r w:rsidRPr="009E3456">
              <w:rPr>
                <w:b/>
                <w:bCs/>
              </w:rPr>
              <w:t xml:space="preserve">Ecological Education </w:t>
            </w:r>
            <w:r w:rsidR="00D67B37">
              <w:rPr>
                <w:b/>
                <w:bCs/>
              </w:rPr>
              <w:t>has its foundation in</w:t>
            </w:r>
            <w:r w:rsidRPr="009E3456">
              <w:rPr>
                <w:b/>
                <w:bCs/>
              </w:rPr>
              <w:t xml:space="preserve"> the spirit of integral ecology</w:t>
            </w:r>
            <w:r w:rsidR="00D67B37">
              <w:rPr>
                <w:b/>
                <w:bCs/>
              </w:rPr>
              <w:t>. It means respectfully</w:t>
            </w:r>
            <w:r w:rsidRPr="009E3456">
              <w:rPr>
                <w:b/>
                <w:bCs/>
              </w:rPr>
              <w:t xml:space="preserve"> foster</w:t>
            </w:r>
            <w:r w:rsidR="00D67B37">
              <w:rPr>
                <w:b/>
                <w:bCs/>
              </w:rPr>
              <w:t>ing</w:t>
            </w:r>
            <w:r w:rsidRPr="009E3456">
              <w:rPr>
                <w:b/>
                <w:bCs/>
              </w:rPr>
              <w:t xml:space="preserve"> ecological awareness and </w:t>
            </w:r>
            <w:r w:rsidR="00D67B37">
              <w:rPr>
                <w:b/>
                <w:bCs/>
              </w:rPr>
              <w:t>resulting</w:t>
            </w:r>
            <w:r w:rsidRPr="009E3456">
              <w:rPr>
                <w:b/>
                <w:bCs/>
              </w:rPr>
              <w:t xml:space="preserve"> action. </w:t>
            </w:r>
            <w:r w:rsidR="00D67B37">
              <w:rPr>
                <w:b/>
                <w:bCs/>
              </w:rPr>
              <w:t>This action</w:t>
            </w:r>
            <w:r w:rsidRPr="009E3456">
              <w:rPr>
                <w:b/>
                <w:bCs/>
              </w:rPr>
              <w:t xml:space="preserve"> could include </w:t>
            </w:r>
            <w:r w:rsidR="00D67B37">
              <w:rPr>
                <w:b/>
                <w:bCs/>
              </w:rPr>
              <w:t>ensuring equal</w:t>
            </w:r>
            <w:r w:rsidRPr="009E3456">
              <w:rPr>
                <w:b/>
                <w:bCs/>
              </w:rPr>
              <w:t xml:space="preserve"> access to education and promoting human rights</w:t>
            </w:r>
            <w:r w:rsidR="00D67B37">
              <w:rPr>
                <w:b/>
                <w:bCs/>
              </w:rPr>
              <w:t xml:space="preserve"> for all</w:t>
            </w:r>
            <w:r w:rsidRPr="009E3456">
              <w:rPr>
                <w:b/>
                <w:bCs/>
              </w:rPr>
              <w:t xml:space="preserve">, fostering Laudato Si’ themes within the community, encouraging ecological leadership and </w:t>
            </w:r>
            <w:r w:rsidR="00D67B37">
              <w:rPr>
                <w:b/>
                <w:bCs/>
              </w:rPr>
              <w:t>environmental</w:t>
            </w:r>
            <w:r w:rsidRPr="009E3456">
              <w:rPr>
                <w:b/>
                <w:bCs/>
              </w:rPr>
              <w:t xml:space="preserve"> restoration activities</w:t>
            </w:r>
            <w:r>
              <w:rPr>
                <w:b/>
                <w:bCs/>
              </w:rPr>
              <w:t>.</w:t>
            </w:r>
          </w:p>
        </w:tc>
        <w:tc>
          <w:tcPr>
            <w:tcW w:w="2835" w:type="dxa"/>
            <w:gridSpan w:val="3"/>
            <w:tcBorders>
              <w:top w:val="single" w:sz="4" w:space="0" w:color="auto"/>
              <w:left w:val="single" w:sz="4" w:space="0" w:color="auto"/>
              <w:bottom w:val="single" w:sz="4" w:space="0" w:color="auto"/>
              <w:right w:val="single" w:sz="4" w:space="0" w:color="auto"/>
            </w:tcBorders>
          </w:tcPr>
          <w:p w14:paraId="754C6142" w14:textId="77777777" w:rsidR="006F19CA" w:rsidRDefault="006F19CA" w:rsidP="006F4803">
            <w:r>
              <w:t xml:space="preserve">We aim to Complete our action in </w:t>
            </w:r>
            <w:r>
              <w:rPr>
                <w:color w:val="4D7E85"/>
                <w:w w:val="99"/>
                <w:sz w:val="20"/>
                <w:szCs w:val="20"/>
              </w:rPr>
              <w:t>… date</w:t>
            </w:r>
          </w:p>
        </w:tc>
        <w:tc>
          <w:tcPr>
            <w:tcW w:w="3180" w:type="dxa"/>
            <w:vMerge w:val="restart"/>
            <w:tcBorders>
              <w:left w:val="single" w:sz="4" w:space="0" w:color="auto"/>
            </w:tcBorders>
          </w:tcPr>
          <w:p w14:paraId="0E3C1CE9" w14:textId="77777777" w:rsidR="006F19CA" w:rsidRDefault="006F19CA" w:rsidP="006F4803">
            <w:r>
              <w:t>We Will Review Our Progress</w:t>
            </w:r>
          </w:p>
        </w:tc>
      </w:tr>
      <w:tr w:rsidR="006F19CA" w14:paraId="2FDD6125" w14:textId="77777777" w:rsidTr="00542934">
        <w:tc>
          <w:tcPr>
            <w:tcW w:w="7933" w:type="dxa"/>
            <w:vMerge/>
            <w:tcBorders>
              <w:right w:val="single" w:sz="4" w:space="0" w:color="auto"/>
            </w:tcBorders>
            <w:shd w:val="clear" w:color="auto" w:fill="FAE2D5" w:themeFill="accent2" w:themeFillTint="33"/>
          </w:tcPr>
          <w:p w14:paraId="0133BBF8" w14:textId="77777777" w:rsidR="006F19CA" w:rsidRDefault="006F19CA" w:rsidP="006F4803"/>
        </w:tc>
        <w:tc>
          <w:tcPr>
            <w:tcW w:w="993" w:type="dxa"/>
            <w:tcBorders>
              <w:left w:val="single" w:sz="4" w:space="0" w:color="auto"/>
              <w:bottom w:val="single" w:sz="4" w:space="0" w:color="auto"/>
            </w:tcBorders>
          </w:tcPr>
          <w:p w14:paraId="38BEC9B9" w14:textId="77777777" w:rsidR="006F19CA" w:rsidRDefault="006F19CA" w:rsidP="006F4803">
            <w:r>
              <w:t>2025</w:t>
            </w:r>
          </w:p>
        </w:tc>
        <w:tc>
          <w:tcPr>
            <w:tcW w:w="850" w:type="dxa"/>
            <w:tcBorders>
              <w:bottom w:val="single" w:sz="4" w:space="0" w:color="auto"/>
            </w:tcBorders>
          </w:tcPr>
          <w:p w14:paraId="0A4D93A1" w14:textId="77777777" w:rsidR="006F19CA" w:rsidRDefault="006F19CA" w:rsidP="006F4803">
            <w:r>
              <w:t>2026</w:t>
            </w:r>
          </w:p>
        </w:tc>
        <w:tc>
          <w:tcPr>
            <w:tcW w:w="992" w:type="dxa"/>
            <w:tcBorders>
              <w:bottom w:val="single" w:sz="4" w:space="0" w:color="auto"/>
              <w:right w:val="single" w:sz="4" w:space="0" w:color="auto"/>
            </w:tcBorders>
          </w:tcPr>
          <w:p w14:paraId="5D254920" w14:textId="77777777" w:rsidR="006F19CA" w:rsidRDefault="006F19CA" w:rsidP="006F4803">
            <w:r>
              <w:t>2027</w:t>
            </w:r>
          </w:p>
        </w:tc>
        <w:tc>
          <w:tcPr>
            <w:tcW w:w="3180" w:type="dxa"/>
            <w:vMerge/>
            <w:tcBorders>
              <w:left w:val="single" w:sz="4" w:space="0" w:color="auto"/>
            </w:tcBorders>
          </w:tcPr>
          <w:p w14:paraId="7A732EF5" w14:textId="77777777" w:rsidR="006F19CA" w:rsidRDefault="006F19CA" w:rsidP="006F4803"/>
        </w:tc>
      </w:tr>
      <w:tr w:rsidR="006F19CA" w14:paraId="62766F5D" w14:textId="77777777" w:rsidTr="00FF467A">
        <w:tc>
          <w:tcPr>
            <w:tcW w:w="7933" w:type="dxa"/>
            <w:shd w:val="clear" w:color="auto" w:fill="C1F0C7" w:themeFill="accent3" w:themeFillTint="33"/>
          </w:tcPr>
          <w:p w14:paraId="5AE490E5" w14:textId="0E677B2C" w:rsidR="006F19CA" w:rsidRPr="00533285" w:rsidRDefault="006F19CA" w:rsidP="006F4803">
            <w:pPr>
              <w:rPr>
                <w:sz w:val="28"/>
                <w:szCs w:val="28"/>
              </w:rPr>
            </w:pPr>
            <w:r w:rsidRPr="00533285">
              <w:rPr>
                <w:sz w:val="28"/>
                <w:szCs w:val="28"/>
              </w:rPr>
              <w:t>PEOPLE</w:t>
            </w:r>
          </w:p>
        </w:tc>
        <w:tc>
          <w:tcPr>
            <w:tcW w:w="993" w:type="dxa"/>
            <w:tcBorders>
              <w:top w:val="single" w:sz="4" w:space="0" w:color="auto"/>
            </w:tcBorders>
          </w:tcPr>
          <w:p w14:paraId="0D9793D6" w14:textId="77777777" w:rsidR="006F19CA" w:rsidRDefault="006F19CA" w:rsidP="006F4803"/>
        </w:tc>
        <w:tc>
          <w:tcPr>
            <w:tcW w:w="850" w:type="dxa"/>
            <w:tcBorders>
              <w:top w:val="single" w:sz="4" w:space="0" w:color="auto"/>
            </w:tcBorders>
          </w:tcPr>
          <w:p w14:paraId="0B0F28C6" w14:textId="77777777" w:rsidR="006F19CA" w:rsidRDefault="006F19CA" w:rsidP="006F4803"/>
        </w:tc>
        <w:tc>
          <w:tcPr>
            <w:tcW w:w="992" w:type="dxa"/>
            <w:tcBorders>
              <w:top w:val="single" w:sz="4" w:space="0" w:color="auto"/>
            </w:tcBorders>
          </w:tcPr>
          <w:p w14:paraId="5F9BF7F7" w14:textId="77777777" w:rsidR="006F19CA" w:rsidRDefault="006F19CA" w:rsidP="006F4803"/>
        </w:tc>
        <w:tc>
          <w:tcPr>
            <w:tcW w:w="3180" w:type="dxa"/>
          </w:tcPr>
          <w:p w14:paraId="7D8495DE" w14:textId="77777777" w:rsidR="006F19CA" w:rsidRDefault="006F19CA" w:rsidP="006F4803"/>
        </w:tc>
      </w:tr>
      <w:tr w:rsidR="006F19CA" w14:paraId="488BEC89" w14:textId="77777777" w:rsidTr="006F4803">
        <w:tc>
          <w:tcPr>
            <w:tcW w:w="7933" w:type="dxa"/>
          </w:tcPr>
          <w:p w14:paraId="749B3D97" w14:textId="7BE0261E" w:rsidR="006F19CA" w:rsidRPr="00533285" w:rsidRDefault="006F19CA" w:rsidP="006F4803">
            <w:pPr>
              <w:rPr>
                <w:sz w:val="28"/>
                <w:szCs w:val="28"/>
              </w:rPr>
            </w:pPr>
            <w:r w:rsidRPr="00533285">
              <w:rPr>
                <w:sz w:val="28"/>
                <w:szCs w:val="28"/>
              </w:rPr>
              <w:t>ACTION 1</w:t>
            </w:r>
            <w:r w:rsidR="008F6FB6" w:rsidRPr="00533285">
              <w:rPr>
                <w:sz w:val="28"/>
                <w:szCs w:val="28"/>
              </w:rPr>
              <w:t xml:space="preserve"> </w:t>
            </w:r>
            <w:r w:rsidR="00C545F7">
              <w:rPr>
                <w:sz w:val="28"/>
                <w:szCs w:val="28"/>
              </w:rPr>
              <w:t xml:space="preserve">- </w:t>
            </w:r>
            <w:r w:rsidR="008F6FB6" w:rsidRPr="00533285">
              <w:rPr>
                <w:sz w:val="28"/>
                <w:szCs w:val="28"/>
              </w:rPr>
              <w:t xml:space="preserve">Create a Parish calendar of key events and celebrations for the year, working with PPC, Liturgy Group, Musicians, Altar preparers, priests and pastoral associate. Ensure that Laudato Si Sunday, Reconciliation Week, ATSIS Sunday and the Season of Creation are included as well as </w:t>
            </w:r>
            <w:proofErr w:type="spellStart"/>
            <w:r w:rsidR="008F6FB6" w:rsidRPr="00533285">
              <w:rPr>
                <w:sz w:val="28"/>
                <w:szCs w:val="28"/>
              </w:rPr>
              <w:t>Earthc</w:t>
            </w:r>
            <w:r w:rsidR="00533285">
              <w:rPr>
                <w:sz w:val="28"/>
                <w:szCs w:val="28"/>
              </w:rPr>
              <w:t>a</w:t>
            </w:r>
            <w:r w:rsidR="008F6FB6" w:rsidRPr="00533285">
              <w:rPr>
                <w:sz w:val="28"/>
                <w:szCs w:val="28"/>
              </w:rPr>
              <w:t>re</w:t>
            </w:r>
            <w:r w:rsidR="00533285">
              <w:rPr>
                <w:sz w:val="28"/>
                <w:szCs w:val="28"/>
              </w:rPr>
              <w:t>’s</w:t>
            </w:r>
            <w:proofErr w:type="spellEnd"/>
            <w:r w:rsidR="00533285">
              <w:rPr>
                <w:sz w:val="28"/>
                <w:szCs w:val="28"/>
              </w:rPr>
              <w:t xml:space="preserve"> other</w:t>
            </w:r>
            <w:r w:rsidR="008F6FB6" w:rsidRPr="00533285">
              <w:rPr>
                <w:sz w:val="28"/>
                <w:szCs w:val="28"/>
              </w:rPr>
              <w:t xml:space="preserve"> planned events like Easter Ethical Market </w:t>
            </w:r>
            <w:r w:rsidR="00533285">
              <w:rPr>
                <w:sz w:val="28"/>
                <w:szCs w:val="28"/>
              </w:rPr>
              <w:t xml:space="preserve">and that they </w:t>
            </w:r>
            <w:r w:rsidR="008F6FB6" w:rsidRPr="00533285">
              <w:rPr>
                <w:sz w:val="28"/>
                <w:szCs w:val="28"/>
              </w:rPr>
              <w:t xml:space="preserve">are well advertised and </w:t>
            </w:r>
            <w:r w:rsidR="00533285">
              <w:rPr>
                <w:sz w:val="28"/>
                <w:szCs w:val="28"/>
              </w:rPr>
              <w:t xml:space="preserve">also </w:t>
            </w:r>
            <w:r w:rsidR="008F6FB6" w:rsidRPr="00533285">
              <w:rPr>
                <w:sz w:val="28"/>
                <w:szCs w:val="28"/>
              </w:rPr>
              <w:t>promoted by clergy at Mass.</w:t>
            </w:r>
          </w:p>
        </w:tc>
        <w:tc>
          <w:tcPr>
            <w:tcW w:w="993" w:type="dxa"/>
          </w:tcPr>
          <w:p w14:paraId="0296BEE6" w14:textId="6CC136EE" w:rsidR="006F19CA" w:rsidRDefault="00D67B37" w:rsidP="006F4803">
            <w:r>
              <w:rPr>
                <w:rFonts w:ascii="Aptos Narrow" w:hAnsi="Aptos Narrow"/>
              </w:rPr>
              <w:t>✓</w:t>
            </w:r>
          </w:p>
        </w:tc>
        <w:tc>
          <w:tcPr>
            <w:tcW w:w="850" w:type="dxa"/>
          </w:tcPr>
          <w:p w14:paraId="6C26268A" w14:textId="4B652E10" w:rsidR="006F19CA" w:rsidRDefault="00D67B37" w:rsidP="006F4803">
            <w:r>
              <w:rPr>
                <w:rFonts w:ascii="Aptos Narrow" w:hAnsi="Aptos Narrow"/>
              </w:rPr>
              <w:t>✓</w:t>
            </w:r>
          </w:p>
        </w:tc>
        <w:tc>
          <w:tcPr>
            <w:tcW w:w="992" w:type="dxa"/>
          </w:tcPr>
          <w:p w14:paraId="0EA163B0" w14:textId="03A50158" w:rsidR="006F19CA" w:rsidRDefault="00D67B37" w:rsidP="006F4803">
            <w:r>
              <w:rPr>
                <w:rFonts w:ascii="Aptos Narrow" w:hAnsi="Aptos Narrow"/>
              </w:rPr>
              <w:t>✓</w:t>
            </w:r>
          </w:p>
        </w:tc>
        <w:tc>
          <w:tcPr>
            <w:tcW w:w="3180" w:type="dxa"/>
          </w:tcPr>
          <w:p w14:paraId="607A228A" w14:textId="3474AF30" w:rsidR="006F19CA" w:rsidRDefault="00D67B37" w:rsidP="006F4803">
            <w:r>
              <w:t>Review at the end of the year</w:t>
            </w:r>
          </w:p>
        </w:tc>
      </w:tr>
      <w:tr w:rsidR="006F19CA" w14:paraId="05E13F58" w14:textId="77777777" w:rsidTr="006F4803">
        <w:tc>
          <w:tcPr>
            <w:tcW w:w="7933" w:type="dxa"/>
          </w:tcPr>
          <w:p w14:paraId="3AFE2CE5" w14:textId="1FE4CC21" w:rsidR="006F19CA" w:rsidRPr="00533285" w:rsidRDefault="008F6FB6" w:rsidP="006F4803">
            <w:pPr>
              <w:rPr>
                <w:sz w:val="28"/>
                <w:szCs w:val="28"/>
              </w:rPr>
            </w:pPr>
            <w:r w:rsidRPr="00533285">
              <w:rPr>
                <w:sz w:val="28"/>
                <w:szCs w:val="28"/>
              </w:rPr>
              <w:t>ACTION 2</w:t>
            </w:r>
            <w:r w:rsidR="00C545F7">
              <w:rPr>
                <w:sz w:val="28"/>
                <w:szCs w:val="28"/>
              </w:rPr>
              <w:t xml:space="preserve"> -</w:t>
            </w:r>
            <w:r w:rsidRPr="00533285">
              <w:rPr>
                <w:sz w:val="28"/>
                <w:szCs w:val="28"/>
              </w:rPr>
              <w:t xml:space="preserve"> Share Caritas campaigns and Earthcare special dates with the Parishioners and key </w:t>
            </w:r>
            <w:r w:rsidR="00C545F7">
              <w:rPr>
                <w:sz w:val="28"/>
                <w:szCs w:val="28"/>
              </w:rPr>
              <w:t xml:space="preserve">parish </w:t>
            </w:r>
            <w:r w:rsidRPr="00533285">
              <w:rPr>
                <w:sz w:val="28"/>
                <w:szCs w:val="28"/>
              </w:rPr>
              <w:t>working groups</w:t>
            </w:r>
          </w:p>
        </w:tc>
        <w:tc>
          <w:tcPr>
            <w:tcW w:w="993" w:type="dxa"/>
          </w:tcPr>
          <w:p w14:paraId="440D20F6" w14:textId="7B719056" w:rsidR="006F19CA" w:rsidRDefault="00D67B37" w:rsidP="006F4803">
            <w:r>
              <w:rPr>
                <w:rFonts w:ascii="Aptos Narrow" w:hAnsi="Aptos Narrow"/>
              </w:rPr>
              <w:t>✓</w:t>
            </w:r>
          </w:p>
        </w:tc>
        <w:tc>
          <w:tcPr>
            <w:tcW w:w="850" w:type="dxa"/>
          </w:tcPr>
          <w:p w14:paraId="46B65A0E" w14:textId="4EBB3385" w:rsidR="006F19CA" w:rsidRDefault="00D67B37" w:rsidP="006F4803">
            <w:r>
              <w:rPr>
                <w:rFonts w:ascii="Aptos Narrow" w:hAnsi="Aptos Narrow"/>
              </w:rPr>
              <w:t>✓</w:t>
            </w:r>
          </w:p>
        </w:tc>
        <w:tc>
          <w:tcPr>
            <w:tcW w:w="992" w:type="dxa"/>
          </w:tcPr>
          <w:p w14:paraId="5CA99903" w14:textId="7EB44DF4" w:rsidR="006F19CA" w:rsidRDefault="00D67B37" w:rsidP="006F4803">
            <w:r>
              <w:rPr>
                <w:rFonts w:ascii="Aptos Narrow" w:hAnsi="Aptos Narrow"/>
              </w:rPr>
              <w:t>✓</w:t>
            </w:r>
          </w:p>
        </w:tc>
        <w:tc>
          <w:tcPr>
            <w:tcW w:w="3180" w:type="dxa"/>
          </w:tcPr>
          <w:p w14:paraId="715FDE54" w14:textId="52F77B88" w:rsidR="006F19CA" w:rsidRDefault="00D67B37" w:rsidP="006F4803">
            <w:r>
              <w:t>Review after each Earthcare special date</w:t>
            </w:r>
          </w:p>
        </w:tc>
      </w:tr>
      <w:tr w:rsidR="008F6FB6" w14:paraId="7BBB0657" w14:textId="77777777" w:rsidTr="006F4803">
        <w:tc>
          <w:tcPr>
            <w:tcW w:w="7933" w:type="dxa"/>
          </w:tcPr>
          <w:p w14:paraId="15C90158" w14:textId="3A6ACB34" w:rsidR="008F6FB6" w:rsidRPr="00533285" w:rsidRDefault="00B25086" w:rsidP="00B25086">
            <w:pPr>
              <w:spacing w:line="240" w:lineRule="auto"/>
              <w:rPr>
                <w:sz w:val="28"/>
                <w:szCs w:val="28"/>
              </w:rPr>
            </w:pPr>
            <w:r w:rsidRPr="00533285">
              <w:rPr>
                <w:sz w:val="28"/>
                <w:szCs w:val="28"/>
              </w:rPr>
              <w:t>ACTION 3</w:t>
            </w:r>
            <w:r w:rsidR="00C545F7">
              <w:rPr>
                <w:sz w:val="28"/>
                <w:szCs w:val="28"/>
              </w:rPr>
              <w:t xml:space="preserve"> -</w:t>
            </w:r>
            <w:r w:rsidRPr="00533285">
              <w:rPr>
                <w:sz w:val="28"/>
                <w:szCs w:val="28"/>
              </w:rPr>
              <w:t xml:space="preserve"> Use an inclusive review process of the ACTION PLAN draft</w:t>
            </w:r>
            <w:r w:rsidR="00533285">
              <w:rPr>
                <w:sz w:val="28"/>
                <w:szCs w:val="28"/>
              </w:rPr>
              <w:t xml:space="preserve"> before it is completed</w:t>
            </w:r>
            <w:r w:rsidR="00C545F7">
              <w:rPr>
                <w:sz w:val="28"/>
                <w:szCs w:val="28"/>
              </w:rPr>
              <w:t xml:space="preserve"> and submitted</w:t>
            </w:r>
            <w:r w:rsidRPr="00533285">
              <w:rPr>
                <w:sz w:val="28"/>
                <w:szCs w:val="28"/>
              </w:rPr>
              <w:t>.</w:t>
            </w:r>
          </w:p>
        </w:tc>
        <w:tc>
          <w:tcPr>
            <w:tcW w:w="993" w:type="dxa"/>
          </w:tcPr>
          <w:p w14:paraId="5B453940" w14:textId="05A45212" w:rsidR="008F6FB6" w:rsidRDefault="00D67B37" w:rsidP="006F4803">
            <w:r>
              <w:rPr>
                <w:rFonts w:ascii="Aptos Narrow" w:hAnsi="Aptos Narrow"/>
              </w:rPr>
              <w:t>✓</w:t>
            </w:r>
          </w:p>
        </w:tc>
        <w:tc>
          <w:tcPr>
            <w:tcW w:w="850" w:type="dxa"/>
          </w:tcPr>
          <w:p w14:paraId="09B23381" w14:textId="77777777" w:rsidR="008F6FB6" w:rsidRDefault="008F6FB6" w:rsidP="006F4803"/>
        </w:tc>
        <w:tc>
          <w:tcPr>
            <w:tcW w:w="992" w:type="dxa"/>
          </w:tcPr>
          <w:p w14:paraId="146E9AE2" w14:textId="77777777" w:rsidR="008F6FB6" w:rsidRDefault="008F6FB6" w:rsidP="006F4803"/>
        </w:tc>
        <w:tc>
          <w:tcPr>
            <w:tcW w:w="3180" w:type="dxa"/>
          </w:tcPr>
          <w:p w14:paraId="72387A5C" w14:textId="18072358" w:rsidR="008F6FB6" w:rsidRDefault="00D67B37" w:rsidP="006F4803">
            <w:r>
              <w:t>Review each year and ad hoc suggestions incorporated</w:t>
            </w:r>
          </w:p>
        </w:tc>
      </w:tr>
      <w:tr w:rsidR="00B25086" w14:paraId="1E082987" w14:textId="77777777" w:rsidTr="006F4803">
        <w:tc>
          <w:tcPr>
            <w:tcW w:w="7933" w:type="dxa"/>
          </w:tcPr>
          <w:p w14:paraId="4D3F13B6" w14:textId="29ADD1A8" w:rsidR="00B25086" w:rsidRPr="00533285" w:rsidRDefault="00B25086" w:rsidP="00B25086">
            <w:pPr>
              <w:spacing w:line="240" w:lineRule="auto"/>
              <w:rPr>
                <w:sz w:val="28"/>
                <w:szCs w:val="28"/>
              </w:rPr>
            </w:pPr>
            <w:r w:rsidRPr="00533285">
              <w:rPr>
                <w:sz w:val="28"/>
                <w:szCs w:val="28"/>
              </w:rPr>
              <w:t>ACTION 4</w:t>
            </w:r>
            <w:r w:rsidR="00C545F7">
              <w:rPr>
                <w:sz w:val="28"/>
                <w:szCs w:val="28"/>
              </w:rPr>
              <w:t xml:space="preserve"> -</w:t>
            </w:r>
            <w:r w:rsidRPr="00533285">
              <w:rPr>
                <w:sz w:val="28"/>
                <w:szCs w:val="28"/>
              </w:rPr>
              <w:t xml:space="preserve"> Prepare </w:t>
            </w:r>
            <w:r w:rsidR="00533285" w:rsidRPr="00533285">
              <w:rPr>
                <w:sz w:val="28"/>
                <w:szCs w:val="28"/>
              </w:rPr>
              <w:t>a</w:t>
            </w:r>
            <w:r w:rsidRPr="00533285">
              <w:rPr>
                <w:sz w:val="28"/>
                <w:szCs w:val="28"/>
              </w:rPr>
              <w:t xml:space="preserve"> media release for local media outlets on how we plan to be an Earthcare Parish</w:t>
            </w:r>
            <w:r w:rsidR="00C545F7">
              <w:rPr>
                <w:sz w:val="28"/>
                <w:szCs w:val="28"/>
              </w:rPr>
              <w:t>.</w:t>
            </w:r>
          </w:p>
        </w:tc>
        <w:tc>
          <w:tcPr>
            <w:tcW w:w="993" w:type="dxa"/>
          </w:tcPr>
          <w:p w14:paraId="07E3FB59" w14:textId="378D7610" w:rsidR="00B25086" w:rsidRDefault="00205EA2" w:rsidP="006F4803">
            <w:r>
              <w:rPr>
                <w:rFonts w:ascii="Aptos Narrow" w:hAnsi="Aptos Narrow"/>
              </w:rPr>
              <w:t>✓</w:t>
            </w:r>
          </w:p>
        </w:tc>
        <w:tc>
          <w:tcPr>
            <w:tcW w:w="850" w:type="dxa"/>
          </w:tcPr>
          <w:p w14:paraId="502E2AB8" w14:textId="77777777" w:rsidR="00B25086" w:rsidRDefault="00B25086" w:rsidP="006F4803"/>
        </w:tc>
        <w:tc>
          <w:tcPr>
            <w:tcW w:w="992" w:type="dxa"/>
          </w:tcPr>
          <w:p w14:paraId="1629C730" w14:textId="77777777" w:rsidR="00B25086" w:rsidRDefault="00B25086" w:rsidP="006F4803"/>
        </w:tc>
        <w:tc>
          <w:tcPr>
            <w:tcW w:w="3180" w:type="dxa"/>
          </w:tcPr>
          <w:p w14:paraId="5BCB36F5" w14:textId="5C322E5A" w:rsidR="00B25086" w:rsidRDefault="00E95C46" w:rsidP="006F4803">
            <w:r>
              <w:t>Review at the end of 2025 and consider if it can be repeated</w:t>
            </w:r>
          </w:p>
        </w:tc>
      </w:tr>
      <w:tr w:rsidR="00533285" w14:paraId="5062416F" w14:textId="77777777" w:rsidTr="00FF467A">
        <w:tc>
          <w:tcPr>
            <w:tcW w:w="7933" w:type="dxa"/>
            <w:shd w:val="clear" w:color="auto" w:fill="C1F0C7" w:themeFill="accent3" w:themeFillTint="33"/>
          </w:tcPr>
          <w:p w14:paraId="2D47CC24" w14:textId="26D6854E" w:rsidR="00533285" w:rsidRPr="00533285" w:rsidRDefault="00533285" w:rsidP="00533285">
            <w:pPr>
              <w:rPr>
                <w:sz w:val="28"/>
                <w:szCs w:val="28"/>
              </w:rPr>
            </w:pPr>
            <w:r w:rsidRPr="00533285">
              <w:rPr>
                <w:sz w:val="28"/>
                <w:szCs w:val="28"/>
              </w:rPr>
              <w:t>PLACE</w:t>
            </w:r>
          </w:p>
        </w:tc>
        <w:tc>
          <w:tcPr>
            <w:tcW w:w="993" w:type="dxa"/>
          </w:tcPr>
          <w:p w14:paraId="366F4B42" w14:textId="77777777" w:rsidR="00533285" w:rsidRDefault="00533285" w:rsidP="00533285"/>
        </w:tc>
        <w:tc>
          <w:tcPr>
            <w:tcW w:w="850" w:type="dxa"/>
          </w:tcPr>
          <w:p w14:paraId="66A6F612" w14:textId="77777777" w:rsidR="00533285" w:rsidRDefault="00533285" w:rsidP="00533285"/>
        </w:tc>
        <w:tc>
          <w:tcPr>
            <w:tcW w:w="992" w:type="dxa"/>
          </w:tcPr>
          <w:p w14:paraId="2E3AFB3D" w14:textId="77777777" w:rsidR="00533285" w:rsidRDefault="00533285" w:rsidP="00533285"/>
        </w:tc>
        <w:tc>
          <w:tcPr>
            <w:tcW w:w="3180" w:type="dxa"/>
          </w:tcPr>
          <w:p w14:paraId="27C51FD0" w14:textId="77777777" w:rsidR="00533285" w:rsidRDefault="00533285" w:rsidP="00533285"/>
        </w:tc>
      </w:tr>
      <w:tr w:rsidR="00533285" w14:paraId="498245B3" w14:textId="77777777" w:rsidTr="006F4803">
        <w:tc>
          <w:tcPr>
            <w:tcW w:w="7933" w:type="dxa"/>
          </w:tcPr>
          <w:p w14:paraId="6475151D" w14:textId="137B5F4E" w:rsidR="00533285" w:rsidRPr="00533285" w:rsidRDefault="00533285" w:rsidP="00533285">
            <w:pPr>
              <w:rPr>
                <w:sz w:val="28"/>
                <w:szCs w:val="28"/>
              </w:rPr>
            </w:pPr>
            <w:r w:rsidRPr="00533285">
              <w:rPr>
                <w:sz w:val="28"/>
                <w:szCs w:val="28"/>
              </w:rPr>
              <w:t>ACTION 1</w:t>
            </w:r>
            <w:r w:rsidR="00C545F7">
              <w:rPr>
                <w:sz w:val="28"/>
                <w:szCs w:val="28"/>
              </w:rPr>
              <w:t xml:space="preserve"> -</w:t>
            </w:r>
            <w:r w:rsidRPr="00533285">
              <w:rPr>
                <w:sz w:val="28"/>
                <w:szCs w:val="28"/>
              </w:rPr>
              <w:t xml:space="preserve"> Use posters of Laudato Si goals and integral ecology in the church, parish office and café as well as on the Parish website</w:t>
            </w:r>
          </w:p>
        </w:tc>
        <w:tc>
          <w:tcPr>
            <w:tcW w:w="993" w:type="dxa"/>
          </w:tcPr>
          <w:p w14:paraId="7AB7F8E9" w14:textId="48F72046" w:rsidR="00533285" w:rsidRDefault="00205EA2" w:rsidP="00533285">
            <w:r>
              <w:rPr>
                <w:rFonts w:ascii="Aptos Narrow" w:hAnsi="Aptos Narrow"/>
              </w:rPr>
              <w:t>✓</w:t>
            </w:r>
          </w:p>
        </w:tc>
        <w:tc>
          <w:tcPr>
            <w:tcW w:w="850" w:type="dxa"/>
          </w:tcPr>
          <w:p w14:paraId="7ED4FAC0" w14:textId="77777777" w:rsidR="00533285" w:rsidRDefault="00533285" w:rsidP="00533285"/>
        </w:tc>
        <w:tc>
          <w:tcPr>
            <w:tcW w:w="992" w:type="dxa"/>
          </w:tcPr>
          <w:p w14:paraId="4BA49E8C" w14:textId="77777777" w:rsidR="00533285" w:rsidRDefault="00533285" w:rsidP="00533285"/>
        </w:tc>
        <w:tc>
          <w:tcPr>
            <w:tcW w:w="3180" w:type="dxa"/>
          </w:tcPr>
          <w:p w14:paraId="05633203" w14:textId="6A145CFE" w:rsidR="00533285" w:rsidRDefault="00E95C46" w:rsidP="00533285">
            <w:r>
              <w:t>Update each year</w:t>
            </w:r>
          </w:p>
        </w:tc>
      </w:tr>
      <w:tr w:rsidR="00533285" w14:paraId="6CAFA993" w14:textId="77777777" w:rsidTr="00FF467A">
        <w:tc>
          <w:tcPr>
            <w:tcW w:w="7933" w:type="dxa"/>
            <w:shd w:val="clear" w:color="auto" w:fill="C1F0C7" w:themeFill="accent3" w:themeFillTint="33"/>
          </w:tcPr>
          <w:p w14:paraId="2CDC600F" w14:textId="3C5B5E5C" w:rsidR="00533285" w:rsidRPr="00533285" w:rsidRDefault="00533285" w:rsidP="00533285">
            <w:pPr>
              <w:rPr>
                <w:sz w:val="28"/>
                <w:szCs w:val="28"/>
              </w:rPr>
            </w:pPr>
            <w:r w:rsidRPr="00533285">
              <w:rPr>
                <w:sz w:val="28"/>
                <w:szCs w:val="28"/>
              </w:rPr>
              <w:lastRenderedPageBreak/>
              <w:t>PRACTICE</w:t>
            </w:r>
          </w:p>
        </w:tc>
        <w:tc>
          <w:tcPr>
            <w:tcW w:w="993" w:type="dxa"/>
          </w:tcPr>
          <w:p w14:paraId="1D5DEA28" w14:textId="77777777" w:rsidR="00533285" w:rsidRDefault="00533285" w:rsidP="00533285"/>
        </w:tc>
        <w:tc>
          <w:tcPr>
            <w:tcW w:w="850" w:type="dxa"/>
          </w:tcPr>
          <w:p w14:paraId="36ECB7AE" w14:textId="77777777" w:rsidR="00533285" w:rsidRDefault="00533285" w:rsidP="00533285"/>
        </w:tc>
        <w:tc>
          <w:tcPr>
            <w:tcW w:w="992" w:type="dxa"/>
          </w:tcPr>
          <w:p w14:paraId="324F5C10" w14:textId="77777777" w:rsidR="00533285" w:rsidRDefault="00533285" w:rsidP="00533285"/>
        </w:tc>
        <w:tc>
          <w:tcPr>
            <w:tcW w:w="3180" w:type="dxa"/>
          </w:tcPr>
          <w:p w14:paraId="298BA117" w14:textId="77777777" w:rsidR="00533285" w:rsidRDefault="00533285" w:rsidP="00533285"/>
        </w:tc>
      </w:tr>
      <w:tr w:rsidR="00533285" w14:paraId="33064AF3" w14:textId="77777777" w:rsidTr="006F4803">
        <w:tc>
          <w:tcPr>
            <w:tcW w:w="7933" w:type="dxa"/>
          </w:tcPr>
          <w:p w14:paraId="43CD367B" w14:textId="4393F03D" w:rsidR="00533285" w:rsidRPr="00533285" w:rsidRDefault="00533285" w:rsidP="00533285">
            <w:pPr>
              <w:rPr>
                <w:sz w:val="28"/>
                <w:szCs w:val="28"/>
              </w:rPr>
            </w:pPr>
            <w:r w:rsidRPr="00533285">
              <w:rPr>
                <w:sz w:val="28"/>
                <w:szCs w:val="28"/>
              </w:rPr>
              <w:t>ACTION 1</w:t>
            </w:r>
            <w:r w:rsidR="00C545F7">
              <w:rPr>
                <w:sz w:val="28"/>
                <w:szCs w:val="28"/>
              </w:rPr>
              <w:t xml:space="preserve"> </w:t>
            </w:r>
            <w:r w:rsidR="00D6203D">
              <w:rPr>
                <w:sz w:val="28"/>
                <w:szCs w:val="28"/>
              </w:rPr>
              <w:t xml:space="preserve">- </w:t>
            </w:r>
            <w:r w:rsidR="00D6203D" w:rsidRPr="00533285">
              <w:rPr>
                <w:sz w:val="28"/>
                <w:szCs w:val="28"/>
              </w:rPr>
              <w:t>Incorporate</w:t>
            </w:r>
            <w:r w:rsidRPr="00533285">
              <w:rPr>
                <w:sz w:val="28"/>
                <w:szCs w:val="28"/>
              </w:rPr>
              <w:t xml:space="preserve"> Earthcare Action Plan launch</w:t>
            </w:r>
            <w:r w:rsidR="00205EA2">
              <w:rPr>
                <w:sz w:val="28"/>
                <w:szCs w:val="28"/>
              </w:rPr>
              <w:t xml:space="preserve"> into the Opening of the Pergola.</w:t>
            </w:r>
          </w:p>
        </w:tc>
        <w:tc>
          <w:tcPr>
            <w:tcW w:w="993" w:type="dxa"/>
          </w:tcPr>
          <w:p w14:paraId="32AFDA4F" w14:textId="7F2BB771" w:rsidR="00533285" w:rsidRDefault="00205EA2" w:rsidP="00533285">
            <w:r>
              <w:rPr>
                <w:rFonts w:ascii="Aptos Narrow" w:hAnsi="Aptos Narrow"/>
              </w:rPr>
              <w:t>✓</w:t>
            </w:r>
          </w:p>
        </w:tc>
        <w:tc>
          <w:tcPr>
            <w:tcW w:w="850" w:type="dxa"/>
          </w:tcPr>
          <w:p w14:paraId="1F56E96F" w14:textId="77777777" w:rsidR="00533285" w:rsidRDefault="00533285" w:rsidP="00533285"/>
        </w:tc>
        <w:tc>
          <w:tcPr>
            <w:tcW w:w="992" w:type="dxa"/>
          </w:tcPr>
          <w:p w14:paraId="64460DE8" w14:textId="77777777" w:rsidR="00533285" w:rsidRDefault="00533285" w:rsidP="00533285"/>
        </w:tc>
        <w:tc>
          <w:tcPr>
            <w:tcW w:w="3180" w:type="dxa"/>
          </w:tcPr>
          <w:p w14:paraId="6E905B2A" w14:textId="77777777" w:rsidR="00533285" w:rsidRDefault="00533285" w:rsidP="00533285"/>
        </w:tc>
      </w:tr>
      <w:tr w:rsidR="00205EA2" w14:paraId="173B8CF3" w14:textId="77777777" w:rsidTr="009F3702">
        <w:tc>
          <w:tcPr>
            <w:tcW w:w="7933" w:type="dxa"/>
          </w:tcPr>
          <w:p w14:paraId="2A094B6A" w14:textId="0EAD0BD5" w:rsidR="00205EA2" w:rsidRPr="00533285" w:rsidRDefault="00205EA2" w:rsidP="00533285">
            <w:pPr>
              <w:rPr>
                <w:sz w:val="28"/>
                <w:szCs w:val="28"/>
              </w:rPr>
            </w:pPr>
            <w:r w:rsidRPr="00533285">
              <w:rPr>
                <w:sz w:val="28"/>
                <w:szCs w:val="28"/>
              </w:rPr>
              <w:t>ACTION 2</w:t>
            </w:r>
            <w:r>
              <w:rPr>
                <w:sz w:val="28"/>
                <w:szCs w:val="28"/>
              </w:rPr>
              <w:t xml:space="preserve"> -</w:t>
            </w:r>
            <w:r w:rsidRPr="00533285">
              <w:rPr>
                <w:sz w:val="28"/>
                <w:szCs w:val="28"/>
              </w:rPr>
              <w:t xml:space="preserve"> Earthcare Team </w:t>
            </w:r>
            <w:r>
              <w:rPr>
                <w:sz w:val="28"/>
                <w:szCs w:val="28"/>
              </w:rPr>
              <w:t>to</w:t>
            </w:r>
            <w:r w:rsidRPr="00533285">
              <w:rPr>
                <w:sz w:val="28"/>
                <w:szCs w:val="28"/>
              </w:rPr>
              <w:t xml:space="preserve"> keep a </w:t>
            </w:r>
            <w:r>
              <w:rPr>
                <w:sz w:val="28"/>
                <w:szCs w:val="28"/>
              </w:rPr>
              <w:t>regular</w:t>
            </w:r>
            <w:r w:rsidRPr="00533285">
              <w:rPr>
                <w:sz w:val="28"/>
                <w:szCs w:val="28"/>
              </w:rPr>
              <w:t xml:space="preserve"> presence in the bulletin and the Parish Facebook page – sustainability tips, awareness raising of specific dates (e.g., National recycling Week)</w:t>
            </w:r>
            <w:r>
              <w:rPr>
                <w:sz w:val="28"/>
                <w:szCs w:val="28"/>
              </w:rPr>
              <w:t>. Compile a list of important dates and ideas. Share local environmental themed activities in the bulletin.</w:t>
            </w:r>
          </w:p>
        </w:tc>
        <w:tc>
          <w:tcPr>
            <w:tcW w:w="2835" w:type="dxa"/>
            <w:gridSpan w:val="3"/>
          </w:tcPr>
          <w:p w14:paraId="17E7A8CE" w14:textId="4AE36114" w:rsidR="00205EA2" w:rsidRDefault="00205EA2" w:rsidP="00533285">
            <w:r>
              <w:t>ongoing</w:t>
            </w:r>
          </w:p>
        </w:tc>
        <w:tc>
          <w:tcPr>
            <w:tcW w:w="3180" w:type="dxa"/>
          </w:tcPr>
          <w:p w14:paraId="2D43A5C7" w14:textId="77777777" w:rsidR="00205EA2" w:rsidRDefault="00205EA2" w:rsidP="00533285"/>
        </w:tc>
      </w:tr>
      <w:tr w:rsidR="00533285" w14:paraId="4178DF34" w14:textId="77777777" w:rsidTr="006F4803">
        <w:tc>
          <w:tcPr>
            <w:tcW w:w="7933" w:type="dxa"/>
          </w:tcPr>
          <w:p w14:paraId="629B0EF5" w14:textId="0DFB5D01" w:rsidR="00533285" w:rsidRPr="00533285" w:rsidRDefault="00533285" w:rsidP="00533285">
            <w:pPr>
              <w:rPr>
                <w:sz w:val="28"/>
                <w:szCs w:val="28"/>
              </w:rPr>
            </w:pPr>
            <w:r w:rsidRPr="00533285">
              <w:rPr>
                <w:sz w:val="28"/>
                <w:szCs w:val="28"/>
              </w:rPr>
              <w:t>ACTION 3</w:t>
            </w:r>
            <w:r w:rsidR="00C545F7">
              <w:rPr>
                <w:sz w:val="28"/>
                <w:szCs w:val="28"/>
              </w:rPr>
              <w:t xml:space="preserve"> -</w:t>
            </w:r>
            <w:r w:rsidRPr="00533285">
              <w:rPr>
                <w:sz w:val="28"/>
                <w:szCs w:val="28"/>
              </w:rPr>
              <w:t xml:space="preserve"> Spirituality in the pub. Have guest speaker</w:t>
            </w:r>
            <w:r w:rsidR="00205EA2">
              <w:rPr>
                <w:sz w:val="28"/>
                <w:szCs w:val="28"/>
              </w:rPr>
              <w:t>, Ian McBurnie</w:t>
            </w:r>
            <w:r w:rsidRPr="00533285">
              <w:rPr>
                <w:sz w:val="28"/>
                <w:szCs w:val="28"/>
              </w:rPr>
              <w:t xml:space="preserve"> from </w:t>
            </w:r>
            <w:r w:rsidR="00205EA2">
              <w:rPr>
                <w:sz w:val="28"/>
                <w:szCs w:val="28"/>
              </w:rPr>
              <w:t>Greater Bendigo</w:t>
            </w:r>
            <w:r w:rsidRPr="00533285">
              <w:rPr>
                <w:sz w:val="28"/>
                <w:szCs w:val="28"/>
              </w:rPr>
              <w:t xml:space="preserve"> Climate Collaboration. Have a</w:t>
            </w:r>
            <w:r w:rsidR="00C545F7">
              <w:rPr>
                <w:sz w:val="28"/>
                <w:szCs w:val="28"/>
              </w:rPr>
              <w:t xml:space="preserve"> guest</w:t>
            </w:r>
            <w:r w:rsidRPr="00533285">
              <w:rPr>
                <w:sz w:val="28"/>
                <w:szCs w:val="28"/>
              </w:rPr>
              <w:t xml:space="preserve"> speaker from Dja </w:t>
            </w:r>
            <w:proofErr w:type="spellStart"/>
            <w:r w:rsidRPr="00533285">
              <w:rPr>
                <w:sz w:val="28"/>
                <w:szCs w:val="28"/>
              </w:rPr>
              <w:t>Dja</w:t>
            </w:r>
            <w:proofErr w:type="spellEnd"/>
            <w:r w:rsidRPr="00533285">
              <w:rPr>
                <w:sz w:val="28"/>
                <w:szCs w:val="28"/>
              </w:rPr>
              <w:t xml:space="preserve"> Wurrung or BDAC</w:t>
            </w:r>
            <w:r w:rsidR="00C545F7">
              <w:rPr>
                <w:sz w:val="28"/>
                <w:szCs w:val="28"/>
              </w:rPr>
              <w:t>.</w:t>
            </w:r>
          </w:p>
        </w:tc>
        <w:tc>
          <w:tcPr>
            <w:tcW w:w="993" w:type="dxa"/>
          </w:tcPr>
          <w:p w14:paraId="7199AE2F" w14:textId="25535334" w:rsidR="00533285" w:rsidRDefault="00205EA2" w:rsidP="00533285">
            <w:r>
              <w:rPr>
                <w:rFonts w:ascii="Aptos Narrow" w:hAnsi="Aptos Narrow"/>
              </w:rPr>
              <w:t>✓</w:t>
            </w:r>
          </w:p>
        </w:tc>
        <w:tc>
          <w:tcPr>
            <w:tcW w:w="850" w:type="dxa"/>
          </w:tcPr>
          <w:p w14:paraId="2FBC3178" w14:textId="08ABC4D7" w:rsidR="00533285" w:rsidRDefault="00205EA2" w:rsidP="00533285">
            <w:r>
              <w:rPr>
                <w:rFonts w:ascii="Aptos Narrow" w:hAnsi="Aptos Narrow"/>
              </w:rPr>
              <w:t>✓</w:t>
            </w:r>
          </w:p>
        </w:tc>
        <w:tc>
          <w:tcPr>
            <w:tcW w:w="992" w:type="dxa"/>
          </w:tcPr>
          <w:p w14:paraId="61C28DC0" w14:textId="77777777" w:rsidR="00533285" w:rsidRDefault="00533285" w:rsidP="00533285"/>
        </w:tc>
        <w:tc>
          <w:tcPr>
            <w:tcW w:w="3180" w:type="dxa"/>
          </w:tcPr>
          <w:p w14:paraId="7FC4F1B0" w14:textId="19307E2D" w:rsidR="00533285" w:rsidRDefault="00D6203D" w:rsidP="00533285">
            <w:r>
              <w:t>Review after each event</w:t>
            </w:r>
          </w:p>
        </w:tc>
      </w:tr>
      <w:tr w:rsidR="00533285" w14:paraId="105616F1" w14:textId="77777777" w:rsidTr="006F4803">
        <w:tc>
          <w:tcPr>
            <w:tcW w:w="7933" w:type="dxa"/>
          </w:tcPr>
          <w:p w14:paraId="5517A7E1" w14:textId="12BA3E71" w:rsidR="00533285" w:rsidRPr="00533285" w:rsidRDefault="00533285" w:rsidP="00533285">
            <w:pPr>
              <w:rPr>
                <w:sz w:val="28"/>
                <w:szCs w:val="28"/>
              </w:rPr>
            </w:pPr>
            <w:r w:rsidRPr="00533285">
              <w:rPr>
                <w:sz w:val="28"/>
                <w:szCs w:val="28"/>
              </w:rPr>
              <w:t>ACTION 4</w:t>
            </w:r>
            <w:r w:rsidR="00C545F7">
              <w:rPr>
                <w:sz w:val="28"/>
                <w:szCs w:val="28"/>
              </w:rPr>
              <w:t xml:space="preserve"> -</w:t>
            </w:r>
            <w:r w:rsidRPr="00533285">
              <w:rPr>
                <w:sz w:val="28"/>
                <w:szCs w:val="28"/>
              </w:rPr>
              <w:t xml:space="preserve"> Produce a </w:t>
            </w:r>
            <w:r w:rsidR="00205EA2">
              <w:rPr>
                <w:sz w:val="28"/>
                <w:szCs w:val="28"/>
              </w:rPr>
              <w:t>half year</w:t>
            </w:r>
            <w:r w:rsidRPr="00533285">
              <w:rPr>
                <w:sz w:val="28"/>
                <w:szCs w:val="28"/>
              </w:rPr>
              <w:t xml:space="preserve">ly </w:t>
            </w:r>
            <w:r w:rsidR="00205EA2">
              <w:rPr>
                <w:sz w:val="28"/>
                <w:szCs w:val="28"/>
              </w:rPr>
              <w:t xml:space="preserve">Earthcare </w:t>
            </w:r>
            <w:r w:rsidR="00D6203D">
              <w:rPr>
                <w:sz w:val="28"/>
                <w:szCs w:val="28"/>
              </w:rPr>
              <w:t xml:space="preserve">Parish </w:t>
            </w:r>
            <w:r w:rsidRPr="00533285">
              <w:rPr>
                <w:sz w:val="28"/>
                <w:szCs w:val="28"/>
              </w:rPr>
              <w:t>newsletter for distribution in the parish.</w:t>
            </w:r>
          </w:p>
        </w:tc>
        <w:tc>
          <w:tcPr>
            <w:tcW w:w="993" w:type="dxa"/>
          </w:tcPr>
          <w:p w14:paraId="0790425A" w14:textId="2A406AF2" w:rsidR="00533285" w:rsidRDefault="00E95C46" w:rsidP="00533285">
            <w:r>
              <w:rPr>
                <w:rFonts w:ascii="Aptos Narrow" w:hAnsi="Aptos Narrow"/>
              </w:rPr>
              <w:t>✓</w:t>
            </w:r>
          </w:p>
        </w:tc>
        <w:tc>
          <w:tcPr>
            <w:tcW w:w="850" w:type="dxa"/>
          </w:tcPr>
          <w:p w14:paraId="444E217B" w14:textId="04538442" w:rsidR="00533285" w:rsidRDefault="00E95C46" w:rsidP="00533285">
            <w:r>
              <w:rPr>
                <w:rFonts w:ascii="Aptos Narrow" w:hAnsi="Aptos Narrow"/>
              </w:rPr>
              <w:t>✓</w:t>
            </w:r>
          </w:p>
        </w:tc>
        <w:tc>
          <w:tcPr>
            <w:tcW w:w="992" w:type="dxa"/>
          </w:tcPr>
          <w:p w14:paraId="04673AA9" w14:textId="13059040" w:rsidR="00533285" w:rsidRDefault="00E95C46" w:rsidP="00533285">
            <w:r>
              <w:rPr>
                <w:rFonts w:ascii="Aptos Narrow" w:hAnsi="Aptos Narrow"/>
              </w:rPr>
              <w:t>✓</w:t>
            </w:r>
          </w:p>
        </w:tc>
        <w:tc>
          <w:tcPr>
            <w:tcW w:w="3180" w:type="dxa"/>
          </w:tcPr>
          <w:p w14:paraId="07422A1C" w14:textId="77777777" w:rsidR="00533285" w:rsidRDefault="00533285" w:rsidP="00533285"/>
        </w:tc>
      </w:tr>
      <w:tr w:rsidR="00205EA2" w14:paraId="4A7EF790" w14:textId="77777777" w:rsidTr="00B9530C">
        <w:tc>
          <w:tcPr>
            <w:tcW w:w="7933" w:type="dxa"/>
          </w:tcPr>
          <w:p w14:paraId="21DCEC03" w14:textId="194064CA" w:rsidR="00205EA2" w:rsidRPr="00533285" w:rsidRDefault="00205EA2" w:rsidP="00533285">
            <w:pPr>
              <w:rPr>
                <w:sz w:val="28"/>
                <w:szCs w:val="28"/>
              </w:rPr>
            </w:pPr>
            <w:r w:rsidRPr="00533285">
              <w:rPr>
                <w:sz w:val="28"/>
                <w:szCs w:val="28"/>
              </w:rPr>
              <w:t xml:space="preserve">ACTION </w:t>
            </w:r>
            <w:r>
              <w:rPr>
                <w:sz w:val="28"/>
                <w:szCs w:val="28"/>
              </w:rPr>
              <w:t>5</w:t>
            </w:r>
            <w:r>
              <w:rPr>
                <w:sz w:val="28"/>
                <w:szCs w:val="28"/>
              </w:rPr>
              <w:t xml:space="preserve"> -</w:t>
            </w:r>
            <w:r w:rsidRPr="00533285">
              <w:rPr>
                <w:sz w:val="28"/>
                <w:szCs w:val="28"/>
              </w:rPr>
              <w:t xml:space="preserve"> Continue to use acknowledgement of Country in all Parish communications</w:t>
            </w:r>
          </w:p>
        </w:tc>
        <w:tc>
          <w:tcPr>
            <w:tcW w:w="2835" w:type="dxa"/>
            <w:gridSpan w:val="3"/>
          </w:tcPr>
          <w:p w14:paraId="11D40136" w14:textId="478DF445" w:rsidR="00205EA2" w:rsidRDefault="00205EA2" w:rsidP="00533285">
            <w:r>
              <w:t>ongoing</w:t>
            </w:r>
          </w:p>
        </w:tc>
        <w:tc>
          <w:tcPr>
            <w:tcW w:w="3180" w:type="dxa"/>
          </w:tcPr>
          <w:p w14:paraId="0D3F2519" w14:textId="77777777" w:rsidR="00205EA2" w:rsidRDefault="00205EA2" w:rsidP="00533285"/>
        </w:tc>
      </w:tr>
    </w:tbl>
    <w:p w14:paraId="06C87320" w14:textId="77777777" w:rsidR="007134CE" w:rsidRDefault="007134CE" w:rsidP="009E3BE8">
      <w:pPr>
        <w:spacing w:after="160" w:line="278" w:lineRule="auto"/>
      </w:pPr>
    </w:p>
    <w:p w14:paraId="5D436B17" w14:textId="77777777" w:rsidR="006F19CA" w:rsidRDefault="006F19CA" w:rsidP="009E3BE8">
      <w:pPr>
        <w:spacing w:after="160" w:line="278" w:lineRule="auto"/>
      </w:pPr>
    </w:p>
    <w:p w14:paraId="40D8C044" w14:textId="77777777" w:rsidR="00987137" w:rsidRDefault="00987137" w:rsidP="009E3BE8">
      <w:pPr>
        <w:spacing w:after="160" w:line="278" w:lineRule="auto"/>
        <w:sectPr w:rsidR="00987137" w:rsidSect="00C868A0">
          <w:headerReference w:type="default" r:id="rId13"/>
          <w:pgSz w:w="16838" w:h="11906" w:orient="landscape"/>
          <w:pgMar w:top="1440" w:right="1440" w:bottom="1440" w:left="1440" w:header="708" w:footer="708" w:gutter="0"/>
          <w:cols w:space="708"/>
          <w:docGrid w:linePitch="360"/>
        </w:sectPr>
      </w:pPr>
    </w:p>
    <w:p w14:paraId="720B03C2" w14:textId="77777777" w:rsidR="006F19CA" w:rsidRDefault="006F19CA" w:rsidP="009E3BE8">
      <w:pPr>
        <w:spacing w:after="160" w:line="278" w:lineRule="auto"/>
      </w:pPr>
    </w:p>
    <w:tbl>
      <w:tblPr>
        <w:tblStyle w:val="TableGrid"/>
        <w:tblW w:w="0" w:type="auto"/>
        <w:tblLook w:val="04A0" w:firstRow="1" w:lastRow="0" w:firstColumn="1" w:lastColumn="0" w:noHBand="0" w:noVBand="1"/>
      </w:tblPr>
      <w:tblGrid>
        <w:gridCol w:w="7933"/>
        <w:gridCol w:w="993"/>
        <w:gridCol w:w="850"/>
        <w:gridCol w:w="992"/>
        <w:gridCol w:w="3180"/>
      </w:tblGrid>
      <w:tr w:rsidR="006F19CA" w14:paraId="3267B40E" w14:textId="77777777" w:rsidTr="00542934">
        <w:tc>
          <w:tcPr>
            <w:tcW w:w="7933" w:type="dxa"/>
            <w:vMerge w:val="restart"/>
            <w:tcBorders>
              <w:right w:val="single" w:sz="4" w:space="0" w:color="auto"/>
            </w:tcBorders>
            <w:shd w:val="clear" w:color="auto" w:fill="FAE2D5" w:themeFill="accent2" w:themeFillTint="33"/>
          </w:tcPr>
          <w:p w14:paraId="08C5F265" w14:textId="406BCE7B" w:rsidR="006F19CA" w:rsidRDefault="006F19CA" w:rsidP="006F4803">
            <w:r>
              <w:t>ACTIONS</w:t>
            </w:r>
          </w:p>
          <w:p w14:paraId="2CF0C5F0" w14:textId="6E38FB65" w:rsidR="006F19CA" w:rsidRPr="003A4D18" w:rsidRDefault="006F19CA" w:rsidP="006F4803">
            <w:pPr>
              <w:rPr>
                <w:b/>
                <w:bCs/>
              </w:rPr>
            </w:pPr>
            <w:r w:rsidRPr="009E3456">
              <w:rPr>
                <w:b/>
                <w:bCs/>
              </w:rPr>
              <w:t xml:space="preserve">Ecological Spirituality springs from a profound ecological conversion and helps us discover God in </w:t>
            </w:r>
            <w:r w:rsidR="00E95C46">
              <w:rPr>
                <w:b/>
                <w:bCs/>
              </w:rPr>
              <w:t>Nature and Creation. Are we encouraging greater contact with the natural world, bringing others into an awareness of creation and its marvels? Are we responding in a way that joyfully praises God and God’s creation?</w:t>
            </w:r>
          </w:p>
        </w:tc>
        <w:tc>
          <w:tcPr>
            <w:tcW w:w="2835" w:type="dxa"/>
            <w:gridSpan w:val="3"/>
            <w:tcBorders>
              <w:top w:val="single" w:sz="4" w:space="0" w:color="auto"/>
              <w:left w:val="single" w:sz="4" w:space="0" w:color="auto"/>
              <w:bottom w:val="single" w:sz="4" w:space="0" w:color="auto"/>
              <w:right w:val="single" w:sz="4" w:space="0" w:color="auto"/>
            </w:tcBorders>
          </w:tcPr>
          <w:p w14:paraId="2BE65956" w14:textId="77777777" w:rsidR="006F19CA" w:rsidRDefault="006F19CA" w:rsidP="006F4803">
            <w:r>
              <w:t xml:space="preserve">We aim to Complete our action in </w:t>
            </w:r>
            <w:r>
              <w:rPr>
                <w:color w:val="4D7E85"/>
                <w:w w:val="99"/>
                <w:sz w:val="20"/>
                <w:szCs w:val="20"/>
              </w:rPr>
              <w:t>… date</w:t>
            </w:r>
          </w:p>
        </w:tc>
        <w:tc>
          <w:tcPr>
            <w:tcW w:w="3180" w:type="dxa"/>
            <w:vMerge w:val="restart"/>
            <w:tcBorders>
              <w:left w:val="single" w:sz="4" w:space="0" w:color="auto"/>
            </w:tcBorders>
          </w:tcPr>
          <w:p w14:paraId="3EFE0738" w14:textId="77777777" w:rsidR="006F19CA" w:rsidRDefault="006F19CA" w:rsidP="006F4803">
            <w:r>
              <w:t>We Will Review Our Progress</w:t>
            </w:r>
          </w:p>
        </w:tc>
      </w:tr>
      <w:tr w:rsidR="006F19CA" w14:paraId="4FFB3247" w14:textId="77777777" w:rsidTr="00542934">
        <w:tc>
          <w:tcPr>
            <w:tcW w:w="7933" w:type="dxa"/>
            <w:vMerge/>
            <w:tcBorders>
              <w:right w:val="single" w:sz="4" w:space="0" w:color="auto"/>
            </w:tcBorders>
            <w:shd w:val="clear" w:color="auto" w:fill="FAE2D5" w:themeFill="accent2" w:themeFillTint="33"/>
          </w:tcPr>
          <w:p w14:paraId="4F734637" w14:textId="77777777" w:rsidR="006F19CA" w:rsidRDefault="006F19CA" w:rsidP="006F4803"/>
        </w:tc>
        <w:tc>
          <w:tcPr>
            <w:tcW w:w="993" w:type="dxa"/>
            <w:tcBorders>
              <w:left w:val="single" w:sz="4" w:space="0" w:color="auto"/>
              <w:bottom w:val="single" w:sz="4" w:space="0" w:color="auto"/>
            </w:tcBorders>
          </w:tcPr>
          <w:p w14:paraId="1459909D" w14:textId="77777777" w:rsidR="006F19CA" w:rsidRDefault="006F19CA" w:rsidP="006F4803">
            <w:r>
              <w:t>2025</w:t>
            </w:r>
          </w:p>
        </w:tc>
        <w:tc>
          <w:tcPr>
            <w:tcW w:w="850" w:type="dxa"/>
            <w:tcBorders>
              <w:bottom w:val="single" w:sz="4" w:space="0" w:color="auto"/>
            </w:tcBorders>
          </w:tcPr>
          <w:p w14:paraId="4B0D8856" w14:textId="77777777" w:rsidR="006F19CA" w:rsidRDefault="006F19CA" w:rsidP="006F4803">
            <w:r>
              <w:t>2026</w:t>
            </w:r>
          </w:p>
        </w:tc>
        <w:tc>
          <w:tcPr>
            <w:tcW w:w="992" w:type="dxa"/>
            <w:tcBorders>
              <w:bottom w:val="single" w:sz="4" w:space="0" w:color="auto"/>
              <w:right w:val="single" w:sz="4" w:space="0" w:color="auto"/>
            </w:tcBorders>
          </w:tcPr>
          <w:p w14:paraId="61343903" w14:textId="77777777" w:rsidR="006F19CA" w:rsidRDefault="006F19CA" w:rsidP="006F4803">
            <w:r>
              <w:t>2027</w:t>
            </w:r>
          </w:p>
        </w:tc>
        <w:tc>
          <w:tcPr>
            <w:tcW w:w="3180" w:type="dxa"/>
            <w:vMerge/>
            <w:tcBorders>
              <w:left w:val="single" w:sz="4" w:space="0" w:color="auto"/>
            </w:tcBorders>
          </w:tcPr>
          <w:p w14:paraId="2B7C05E7" w14:textId="77777777" w:rsidR="006F19CA" w:rsidRDefault="006F19CA" w:rsidP="006F4803"/>
        </w:tc>
      </w:tr>
      <w:tr w:rsidR="006F19CA" w14:paraId="40864EF3" w14:textId="77777777" w:rsidTr="00FF467A">
        <w:tc>
          <w:tcPr>
            <w:tcW w:w="7933" w:type="dxa"/>
            <w:shd w:val="clear" w:color="auto" w:fill="C1F0C7" w:themeFill="accent3" w:themeFillTint="33"/>
          </w:tcPr>
          <w:p w14:paraId="72C4B2F2" w14:textId="324D171B" w:rsidR="006F19CA" w:rsidRPr="00C545F7" w:rsidRDefault="006F19CA" w:rsidP="006F4803">
            <w:pPr>
              <w:rPr>
                <w:sz w:val="28"/>
                <w:szCs w:val="28"/>
              </w:rPr>
            </w:pPr>
            <w:r w:rsidRPr="00C545F7">
              <w:rPr>
                <w:sz w:val="28"/>
                <w:szCs w:val="28"/>
              </w:rPr>
              <w:t>PEOPLE</w:t>
            </w:r>
          </w:p>
        </w:tc>
        <w:tc>
          <w:tcPr>
            <w:tcW w:w="993" w:type="dxa"/>
            <w:tcBorders>
              <w:top w:val="single" w:sz="4" w:space="0" w:color="auto"/>
            </w:tcBorders>
          </w:tcPr>
          <w:p w14:paraId="7F11CFFE" w14:textId="77777777" w:rsidR="006F19CA" w:rsidRDefault="006F19CA" w:rsidP="006F4803"/>
        </w:tc>
        <w:tc>
          <w:tcPr>
            <w:tcW w:w="850" w:type="dxa"/>
            <w:tcBorders>
              <w:top w:val="single" w:sz="4" w:space="0" w:color="auto"/>
            </w:tcBorders>
          </w:tcPr>
          <w:p w14:paraId="69653AA2" w14:textId="77777777" w:rsidR="006F19CA" w:rsidRDefault="006F19CA" w:rsidP="006F4803"/>
        </w:tc>
        <w:tc>
          <w:tcPr>
            <w:tcW w:w="992" w:type="dxa"/>
            <w:tcBorders>
              <w:top w:val="single" w:sz="4" w:space="0" w:color="auto"/>
            </w:tcBorders>
          </w:tcPr>
          <w:p w14:paraId="6B874053" w14:textId="77777777" w:rsidR="006F19CA" w:rsidRDefault="006F19CA" w:rsidP="006F4803"/>
        </w:tc>
        <w:tc>
          <w:tcPr>
            <w:tcW w:w="3180" w:type="dxa"/>
          </w:tcPr>
          <w:p w14:paraId="3EBBAA70" w14:textId="77777777" w:rsidR="006F19CA" w:rsidRDefault="006F19CA" w:rsidP="006F4803"/>
        </w:tc>
      </w:tr>
      <w:tr w:rsidR="006F19CA" w14:paraId="04B7AD27" w14:textId="77777777" w:rsidTr="006F4803">
        <w:tc>
          <w:tcPr>
            <w:tcW w:w="7933" w:type="dxa"/>
          </w:tcPr>
          <w:p w14:paraId="7B8F85F5" w14:textId="601E5E49" w:rsidR="006F19CA" w:rsidRPr="00C545F7" w:rsidRDefault="00874254" w:rsidP="006F4803">
            <w:pPr>
              <w:rPr>
                <w:sz w:val="28"/>
                <w:szCs w:val="28"/>
              </w:rPr>
            </w:pPr>
            <w:r>
              <w:rPr>
                <w:sz w:val="28"/>
                <w:szCs w:val="28"/>
              </w:rPr>
              <w:t>ACTION 1 Seeds of Hope – children and schools planting activity</w:t>
            </w:r>
          </w:p>
        </w:tc>
        <w:tc>
          <w:tcPr>
            <w:tcW w:w="993" w:type="dxa"/>
          </w:tcPr>
          <w:p w14:paraId="4C13055C" w14:textId="35D596AC" w:rsidR="006F19CA" w:rsidRDefault="00874254" w:rsidP="006F4803">
            <w:r>
              <w:rPr>
                <w:rFonts w:ascii="Aptos Narrow" w:hAnsi="Aptos Narrow"/>
              </w:rPr>
              <w:t>✓</w:t>
            </w:r>
          </w:p>
        </w:tc>
        <w:tc>
          <w:tcPr>
            <w:tcW w:w="850" w:type="dxa"/>
          </w:tcPr>
          <w:p w14:paraId="10C16FEB" w14:textId="77777777" w:rsidR="006F19CA" w:rsidRDefault="006F19CA" w:rsidP="006F4803"/>
        </w:tc>
        <w:tc>
          <w:tcPr>
            <w:tcW w:w="992" w:type="dxa"/>
          </w:tcPr>
          <w:p w14:paraId="67EF4783" w14:textId="77777777" w:rsidR="006F19CA" w:rsidRDefault="006F19CA" w:rsidP="006F4803"/>
        </w:tc>
        <w:tc>
          <w:tcPr>
            <w:tcW w:w="3180" w:type="dxa"/>
          </w:tcPr>
          <w:p w14:paraId="61974ED2" w14:textId="77777777" w:rsidR="006F19CA" w:rsidRDefault="006F19CA" w:rsidP="006F4803"/>
        </w:tc>
      </w:tr>
      <w:tr w:rsidR="006F19CA" w14:paraId="35F08DD1" w14:textId="77777777" w:rsidTr="006F4803">
        <w:tc>
          <w:tcPr>
            <w:tcW w:w="7933" w:type="dxa"/>
          </w:tcPr>
          <w:p w14:paraId="157A6300" w14:textId="3FF7D37C" w:rsidR="006F19CA" w:rsidRPr="00C545F7" w:rsidRDefault="00874254" w:rsidP="006F4803">
            <w:pPr>
              <w:rPr>
                <w:sz w:val="28"/>
                <w:szCs w:val="28"/>
              </w:rPr>
            </w:pPr>
            <w:r>
              <w:rPr>
                <w:sz w:val="28"/>
                <w:szCs w:val="28"/>
              </w:rPr>
              <w:t xml:space="preserve">ACTION 2 Ecological Conversion </w:t>
            </w:r>
            <w:r w:rsidR="00580819">
              <w:rPr>
                <w:sz w:val="28"/>
                <w:szCs w:val="28"/>
              </w:rPr>
              <w:t>Retreat, open</w:t>
            </w:r>
            <w:r>
              <w:rPr>
                <w:sz w:val="28"/>
                <w:szCs w:val="28"/>
              </w:rPr>
              <w:t xml:space="preserve"> to the Western Deanery Parishes</w:t>
            </w:r>
          </w:p>
        </w:tc>
        <w:tc>
          <w:tcPr>
            <w:tcW w:w="993" w:type="dxa"/>
          </w:tcPr>
          <w:p w14:paraId="1334A276" w14:textId="1903B83A" w:rsidR="006F19CA" w:rsidRDefault="00B7657A" w:rsidP="006F4803">
            <w:r>
              <w:t>Later in 2025</w:t>
            </w:r>
          </w:p>
        </w:tc>
        <w:tc>
          <w:tcPr>
            <w:tcW w:w="850" w:type="dxa"/>
          </w:tcPr>
          <w:p w14:paraId="654949D4" w14:textId="77777777" w:rsidR="006F19CA" w:rsidRDefault="006F19CA" w:rsidP="006F4803"/>
        </w:tc>
        <w:tc>
          <w:tcPr>
            <w:tcW w:w="992" w:type="dxa"/>
          </w:tcPr>
          <w:p w14:paraId="47A2365D" w14:textId="77777777" w:rsidR="006F19CA" w:rsidRDefault="006F19CA" w:rsidP="006F4803"/>
        </w:tc>
        <w:tc>
          <w:tcPr>
            <w:tcW w:w="3180" w:type="dxa"/>
          </w:tcPr>
          <w:p w14:paraId="350C5A4A" w14:textId="4428793E" w:rsidR="006F19CA" w:rsidRDefault="00B7657A" w:rsidP="006F4803">
            <w:r>
              <w:t>Review and decide whether to have one in 2026</w:t>
            </w:r>
          </w:p>
        </w:tc>
      </w:tr>
      <w:tr w:rsidR="006F19CA" w14:paraId="4708D138" w14:textId="77777777" w:rsidTr="00FF467A">
        <w:tc>
          <w:tcPr>
            <w:tcW w:w="7933" w:type="dxa"/>
            <w:shd w:val="clear" w:color="auto" w:fill="C1F0C7" w:themeFill="accent3" w:themeFillTint="33"/>
          </w:tcPr>
          <w:p w14:paraId="687D68F5" w14:textId="527C3FAC" w:rsidR="006F19CA" w:rsidRPr="00C545F7" w:rsidRDefault="006F19CA" w:rsidP="006F4803">
            <w:pPr>
              <w:rPr>
                <w:sz w:val="28"/>
                <w:szCs w:val="28"/>
              </w:rPr>
            </w:pPr>
            <w:r w:rsidRPr="00C545F7">
              <w:rPr>
                <w:sz w:val="28"/>
                <w:szCs w:val="28"/>
              </w:rPr>
              <w:t>PLACE</w:t>
            </w:r>
          </w:p>
        </w:tc>
        <w:tc>
          <w:tcPr>
            <w:tcW w:w="993" w:type="dxa"/>
          </w:tcPr>
          <w:p w14:paraId="2E307DA2" w14:textId="77777777" w:rsidR="006F19CA" w:rsidRDefault="006F19CA" w:rsidP="006F4803"/>
        </w:tc>
        <w:tc>
          <w:tcPr>
            <w:tcW w:w="850" w:type="dxa"/>
          </w:tcPr>
          <w:p w14:paraId="155088A5" w14:textId="77777777" w:rsidR="006F19CA" w:rsidRDefault="006F19CA" w:rsidP="006F4803"/>
        </w:tc>
        <w:tc>
          <w:tcPr>
            <w:tcW w:w="992" w:type="dxa"/>
          </w:tcPr>
          <w:p w14:paraId="4D96DEC8" w14:textId="77777777" w:rsidR="006F19CA" w:rsidRDefault="006F19CA" w:rsidP="006F4803"/>
        </w:tc>
        <w:tc>
          <w:tcPr>
            <w:tcW w:w="3180" w:type="dxa"/>
          </w:tcPr>
          <w:p w14:paraId="2FED8B61" w14:textId="77777777" w:rsidR="006F19CA" w:rsidRDefault="006F19CA" w:rsidP="006F4803"/>
        </w:tc>
      </w:tr>
      <w:tr w:rsidR="00E95C46" w14:paraId="0A887973" w14:textId="77777777" w:rsidTr="006F4803">
        <w:tc>
          <w:tcPr>
            <w:tcW w:w="7933" w:type="dxa"/>
          </w:tcPr>
          <w:p w14:paraId="384F2809" w14:textId="382167F6" w:rsidR="00E95C46" w:rsidRPr="00C545F7" w:rsidRDefault="00E95C46" w:rsidP="00E95C46">
            <w:pPr>
              <w:rPr>
                <w:sz w:val="28"/>
                <w:szCs w:val="28"/>
              </w:rPr>
            </w:pPr>
            <w:r w:rsidRPr="00C545F7">
              <w:rPr>
                <w:sz w:val="28"/>
                <w:szCs w:val="28"/>
              </w:rPr>
              <w:t>ACTION 1</w:t>
            </w:r>
            <w:r w:rsidRPr="00BD56FC">
              <w:rPr>
                <w:sz w:val="28"/>
                <w:szCs w:val="28"/>
              </w:rPr>
              <w:t xml:space="preserve"> </w:t>
            </w:r>
            <w:r>
              <w:rPr>
                <w:sz w:val="28"/>
                <w:szCs w:val="28"/>
              </w:rPr>
              <w:t xml:space="preserve">- Offer an </w:t>
            </w:r>
            <w:r w:rsidRPr="00874254">
              <w:rPr>
                <w:sz w:val="28"/>
                <w:szCs w:val="28"/>
                <w:u w:val="single"/>
              </w:rPr>
              <w:t>outdoor area for prayer</w:t>
            </w:r>
            <w:r>
              <w:rPr>
                <w:sz w:val="28"/>
                <w:szCs w:val="28"/>
              </w:rPr>
              <w:t>, contemplation and recreation that is open to members of the wider community e.g., the Grotto and special seating in the community garden.</w:t>
            </w:r>
          </w:p>
        </w:tc>
        <w:tc>
          <w:tcPr>
            <w:tcW w:w="993" w:type="dxa"/>
          </w:tcPr>
          <w:p w14:paraId="4FBFC12D" w14:textId="60A268C1" w:rsidR="00E95C46" w:rsidRDefault="00B7657A" w:rsidP="00E95C46">
            <w:r>
              <w:rPr>
                <w:rFonts w:ascii="Aptos Narrow" w:hAnsi="Aptos Narrow"/>
              </w:rPr>
              <w:t>✓</w:t>
            </w:r>
          </w:p>
        </w:tc>
        <w:tc>
          <w:tcPr>
            <w:tcW w:w="850" w:type="dxa"/>
          </w:tcPr>
          <w:p w14:paraId="0A62C85F" w14:textId="77777777" w:rsidR="00E95C46" w:rsidRDefault="00E95C46" w:rsidP="00E95C46"/>
        </w:tc>
        <w:tc>
          <w:tcPr>
            <w:tcW w:w="992" w:type="dxa"/>
          </w:tcPr>
          <w:p w14:paraId="0AADA301" w14:textId="77777777" w:rsidR="00E95C46" w:rsidRDefault="00E95C46" w:rsidP="00E95C46"/>
        </w:tc>
        <w:tc>
          <w:tcPr>
            <w:tcW w:w="3180" w:type="dxa"/>
          </w:tcPr>
          <w:p w14:paraId="42532392" w14:textId="77777777" w:rsidR="00E95C46" w:rsidRDefault="00E95C46" w:rsidP="00E95C46"/>
        </w:tc>
      </w:tr>
      <w:tr w:rsidR="00E95C46" w14:paraId="14C1C6D3" w14:textId="77777777" w:rsidTr="006F4803">
        <w:tc>
          <w:tcPr>
            <w:tcW w:w="7933" w:type="dxa"/>
          </w:tcPr>
          <w:p w14:paraId="30A7E959" w14:textId="542EB3E8" w:rsidR="00E95C46" w:rsidRPr="00C545F7" w:rsidRDefault="00E95C46" w:rsidP="00E95C46">
            <w:pPr>
              <w:rPr>
                <w:sz w:val="28"/>
                <w:szCs w:val="28"/>
              </w:rPr>
            </w:pPr>
            <w:r>
              <w:rPr>
                <w:sz w:val="28"/>
                <w:szCs w:val="28"/>
              </w:rPr>
              <w:t xml:space="preserve">ACTION 2 – Hold a Rosary </w:t>
            </w:r>
            <w:r w:rsidRPr="00874254">
              <w:rPr>
                <w:sz w:val="28"/>
                <w:szCs w:val="28"/>
                <w:u w:val="single"/>
              </w:rPr>
              <w:t>in Nature</w:t>
            </w:r>
            <w:r>
              <w:rPr>
                <w:sz w:val="28"/>
                <w:szCs w:val="28"/>
              </w:rPr>
              <w:t>, reflecting the wonders of creation in each mystery</w:t>
            </w:r>
          </w:p>
        </w:tc>
        <w:tc>
          <w:tcPr>
            <w:tcW w:w="993" w:type="dxa"/>
          </w:tcPr>
          <w:p w14:paraId="34AFDA7E" w14:textId="163C30D8" w:rsidR="00E95C46" w:rsidRDefault="00B7657A" w:rsidP="00E95C46">
            <w:r>
              <w:rPr>
                <w:rFonts w:ascii="Aptos Narrow" w:hAnsi="Aptos Narrow"/>
              </w:rPr>
              <w:t>✓</w:t>
            </w:r>
          </w:p>
        </w:tc>
        <w:tc>
          <w:tcPr>
            <w:tcW w:w="850" w:type="dxa"/>
          </w:tcPr>
          <w:p w14:paraId="595DE179" w14:textId="77777777" w:rsidR="00E95C46" w:rsidRDefault="00E95C46" w:rsidP="00E95C46"/>
        </w:tc>
        <w:tc>
          <w:tcPr>
            <w:tcW w:w="992" w:type="dxa"/>
          </w:tcPr>
          <w:p w14:paraId="019FC6A9" w14:textId="77777777" w:rsidR="00E95C46" w:rsidRDefault="00E95C46" w:rsidP="00E95C46"/>
        </w:tc>
        <w:tc>
          <w:tcPr>
            <w:tcW w:w="3180" w:type="dxa"/>
          </w:tcPr>
          <w:p w14:paraId="699503DB" w14:textId="10088645" w:rsidR="00E95C46" w:rsidRDefault="00D6203D" w:rsidP="00E95C46">
            <w:r>
              <w:t>Review at the end of the year</w:t>
            </w:r>
          </w:p>
        </w:tc>
      </w:tr>
      <w:tr w:rsidR="00874254" w14:paraId="0A962A02" w14:textId="77777777" w:rsidTr="006F4803">
        <w:tc>
          <w:tcPr>
            <w:tcW w:w="7933" w:type="dxa"/>
          </w:tcPr>
          <w:p w14:paraId="68F5388F" w14:textId="2C1E4EC2" w:rsidR="00874254" w:rsidRPr="00C545F7" w:rsidRDefault="00874254" w:rsidP="00874254">
            <w:pPr>
              <w:rPr>
                <w:sz w:val="28"/>
                <w:szCs w:val="28"/>
              </w:rPr>
            </w:pPr>
            <w:r w:rsidRPr="00C545F7">
              <w:rPr>
                <w:sz w:val="28"/>
                <w:szCs w:val="28"/>
              </w:rPr>
              <w:t xml:space="preserve">ACTION </w:t>
            </w:r>
            <w:r>
              <w:rPr>
                <w:sz w:val="28"/>
                <w:szCs w:val="28"/>
              </w:rPr>
              <w:t>3</w:t>
            </w:r>
            <w:r>
              <w:rPr>
                <w:sz w:val="28"/>
                <w:szCs w:val="28"/>
              </w:rPr>
              <w:t xml:space="preserve"> – </w:t>
            </w:r>
            <w:r w:rsidR="00B7657A">
              <w:rPr>
                <w:sz w:val="28"/>
                <w:szCs w:val="28"/>
              </w:rPr>
              <w:t xml:space="preserve">Jubilee Year, </w:t>
            </w:r>
            <w:r>
              <w:rPr>
                <w:sz w:val="28"/>
                <w:szCs w:val="28"/>
              </w:rPr>
              <w:t xml:space="preserve">Signs of Hope for the Earth – Place </w:t>
            </w:r>
            <w:r w:rsidRPr="00874254">
              <w:rPr>
                <w:sz w:val="28"/>
                <w:szCs w:val="28"/>
                <w:u w:val="single"/>
              </w:rPr>
              <w:t xml:space="preserve">display </w:t>
            </w:r>
            <w:r w:rsidRPr="00874254">
              <w:rPr>
                <w:sz w:val="28"/>
                <w:szCs w:val="28"/>
                <w:u w:val="single"/>
              </w:rPr>
              <w:t>in the Church Foyer</w:t>
            </w:r>
            <w:r w:rsidR="00B7657A">
              <w:rPr>
                <w:sz w:val="28"/>
                <w:szCs w:val="28"/>
                <w:u w:val="single"/>
              </w:rPr>
              <w:t xml:space="preserve">. </w:t>
            </w:r>
          </w:p>
        </w:tc>
        <w:tc>
          <w:tcPr>
            <w:tcW w:w="993" w:type="dxa"/>
          </w:tcPr>
          <w:p w14:paraId="2287B0B9" w14:textId="4DCBFF52" w:rsidR="00874254" w:rsidRDefault="00B7657A" w:rsidP="00874254">
            <w:r>
              <w:rPr>
                <w:rFonts w:ascii="Aptos Narrow" w:hAnsi="Aptos Narrow"/>
              </w:rPr>
              <w:t>✓</w:t>
            </w:r>
          </w:p>
        </w:tc>
        <w:tc>
          <w:tcPr>
            <w:tcW w:w="850" w:type="dxa"/>
          </w:tcPr>
          <w:p w14:paraId="4A937CD4" w14:textId="44FBD6EF" w:rsidR="00874254" w:rsidRDefault="00874254" w:rsidP="00874254"/>
        </w:tc>
        <w:tc>
          <w:tcPr>
            <w:tcW w:w="992" w:type="dxa"/>
          </w:tcPr>
          <w:p w14:paraId="17289FC5" w14:textId="77777777" w:rsidR="00874254" w:rsidRDefault="00874254" w:rsidP="00874254"/>
        </w:tc>
        <w:tc>
          <w:tcPr>
            <w:tcW w:w="3180" w:type="dxa"/>
          </w:tcPr>
          <w:p w14:paraId="0C85F860" w14:textId="77777777" w:rsidR="00874254" w:rsidRDefault="00874254" w:rsidP="00874254"/>
        </w:tc>
      </w:tr>
      <w:tr w:rsidR="00874254" w:rsidRPr="00874254" w14:paraId="67A4568C" w14:textId="77777777" w:rsidTr="006F4803">
        <w:tc>
          <w:tcPr>
            <w:tcW w:w="7933" w:type="dxa"/>
          </w:tcPr>
          <w:p w14:paraId="2BF1540C" w14:textId="484FD026" w:rsidR="00874254" w:rsidRPr="00874254" w:rsidRDefault="00874254" w:rsidP="00874254">
            <w:pPr>
              <w:rPr>
                <w:sz w:val="28"/>
                <w:szCs w:val="28"/>
              </w:rPr>
            </w:pPr>
            <w:r w:rsidRPr="00874254">
              <w:rPr>
                <w:sz w:val="28"/>
                <w:szCs w:val="28"/>
              </w:rPr>
              <w:t xml:space="preserve">ACTION 4 – </w:t>
            </w:r>
            <w:r>
              <w:rPr>
                <w:sz w:val="28"/>
                <w:szCs w:val="28"/>
              </w:rPr>
              <w:t xml:space="preserve">Hold Parish </w:t>
            </w:r>
            <w:r w:rsidRPr="00874254">
              <w:rPr>
                <w:sz w:val="28"/>
                <w:szCs w:val="28"/>
              </w:rPr>
              <w:t xml:space="preserve">Open Air Mass </w:t>
            </w:r>
            <w:r>
              <w:rPr>
                <w:sz w:val="28"/>
                <w:szCs w:val="28"/>
              </w:rPr>
              <w:t>–</w:t>
            </w:r>
            <w:r w:rsidRPr="00874254">
              <w:rPr>
                <w:sz w:val="28"/>
                <w:szCs w:val="28"/>
              </w:rPr>
              <w:t xml:space="preserve"> During</w:t>
            </w:r>
            <w:r>
              <w:rPr>
                <w:sz w:val="28"/>
                <w:szCs w:val="28"/>
              </w:rPr>
              <w:t xml:space="preserve"> the Season of Creation</w:t>
            </w:r>
          </w:p>
        </w:tc>
        <w:tc>
          <w:tcPr>
            <w:tcW w:w="993" w:type="dxa"/>
          </w:tcPr>
          <w:p w14:paraId="64321657" w14:textId="5199AD92" w:rsidR="00874254" w:rsidRPr="00874254" w:rsidRDefault="00B7657A" w:rsidP="00874254">
            <w:r>
              <w:rPr>
                <w:rFonts w:ascii="Aptos Narrow" w:hAnsi="Aptos Narrow"/>
              </w:rPr>
              <w:t>✓</w:t>
            </w:r>
          </w:p>
        </w:tc>
        <w:tc>
          <w:tcPr>
            <w:tcW w:w="850" w:type="dxa"/>
          </w:tcPr>
          <w:p w14:paraId="708FFA78" w14:textId="0FA4A4BD" w:rsidR="00874254" w:rsidRPr="00874254" w:rsidRDefault="00B7657A" w:rsidP="00874254">
            <w:r>
              <w:rPr>
                <w:rFonts w:ascii="Aptos Narrow" w:hAnsi="Aptos Narrow"/>
              </w:rPr>
              <w:t>✓</w:t>
            </w:r>
          </w:p>
        </w:tc>
        <w:tc>
          <w:tcPr>
            <w:tcW w:w="992" w:type="dxa"/>
          </w:tcPr>
          <w:p w14:paraId="5E88B8E4" w14:textId="3A50B350" w:rsidR="00874254" w:rsidRPr="00874254" w:rsidRDefault="00B7657A" w:rsidP="00874254">
            <w:r>
              <w:rPr>
                <w:rFonts w:ascii="Aptos Narrow" w:hAnsi="Aptos Narrow"/>
              </w:rPr>
              <w:t>✓</w:t>
            </w:r>
          </w:p>
        </w:tc>
        <w:tc>
          <w:tcPr>
            <w:tcW w:w="3180" w:type="dxa"/>
          </w:tcPr>
          <w:p w14:paraId="3E29E0DD" w14:textId="77777777" w:rsidR="00874254" w:rsidRPr="00874254" w:rsidRDefault="00874254" w:rsidP="00874254"/>
        </w:tc>
      </w:tr>
      <w:tr w:rsidR="00874254" w14:paraId="24352614" w14:textId="77777777" w:rsidTr="00FF467A">
        <w:tc>
          <w:tcPr>
            <w:tcW w:w="7933" w:type="dxa"/>
            <w:shd w:val="clear" w:color="auto" w:fill="C1F0C7" w:themeFill="accent3" w:themeFillTint="33"/>
          </w:tcPr>
          <w:p w14:paraId="3DD64BDE" w14:textId="03A393A9" w:rsidR="00874254" w:rsidRPr="00C545F7" w:rsidRDefault="00874254" w:rsidP="00874254">
            <w:pPr>
              <w:rPr>
                <w:sz w:val="28"/>
                <w:szCs w:val="28"/>
              </w:rPr>
            </w:pPr>
            <w:r w:rsidRPr="00C545F7">
              <w:rPr>
                <w:sz w:val="28"/>
                <w:szCs w:val="28"/>
              </w:rPr>
              <w:t>PRACTICE</w:t>
            </w:r>
          </w:p>
        </w:tc>
        <w:tc>
          <w:tcPr>
            <w:tcW w:w="993" w:type="dxa"/>
          </w:tcPr>
          <w:p w14:paraId="612965E1" w14:textId="77777777" w:rsidR="00874254" w:rsidRDefault="00874254" w:rsidP="00874254"/>
        </w:tc>
        <w:tc>
          <w:tcPr>
            <w:tcW w:w="850" w:type="dxa"/>
          </w:tcPr>
          <w:p w14:paraId="0C36479A" w14:textId="77777777" w:rsidR="00874254" w:rsidRDefault="00874254" w:rsidP="00874254"/>
        </w:tc>
        <w:tc>
          <w:tcPr>
            <w:tcW w:w="992" w:type="dxa"/>
          </w:tcPr>
          <w:p w14:paraId="196590C6" w14:textId="77777777" w:rsidR="00874254" w:rsidRDefault="00874254" w:rsidP="00874254"/>
        </w:tc>
        <w:tc>
          <w:tcPr>
            <w:tcW w:w="3180" w:type="dxa"/>
          </w:tcPr>
          <w:p w14:paraId="686FCDC0" w14:textId="77777777" w:rsidR="00874254" w:rsidRDefault="00874254" w:rsidP="00874254"/>
        </w:tc>
      </w:tr>
      <w:tr w:rsidR="00874254" w14:paraId="7E073ACA" w14:textId="77777777" w:rsidTr="006F4803">
        <w:tc>
          <w:tcPr>
            <w:tcW w:w="7933" w:type="dxa"/>
          </w:tcPr>
          <w:p w14:paraId="26029340" w14:textId="44868E54" w:rsidR="00874254" w:rsidRPr="00C545F7" w:rsidRDefault="00874254" w:rsidP="00874254">
            <w:pPr>
              <w:rPr>
                <w:sz w:val="28"/>
                <w:szCs w:val="28"/>
              </w:rPr>
            </w:pPr>
            <w:r>
              <w:rPr>
                <w:sz w:val="28"/>
                <w:szCs w:val="28"/>
              </w:rPr>
              <w:t>ACTION 1 - Blessing of Creation on St Francis Day October 4th</w:t>
            </w:r>
          </w:p>
        </w:tc>
        <w:tc>
          <w:tcPr>
            <w:tcW w:w="993" w:type="dxa"/>
          </w:tcPr>
          <w:p w14:paraId="4BD7CAC0" w14:textId="21C025D8" w:rsidR="00874254" w:rsidRDefault="00B7657A" w:rsidP="00874254">
            <w:r>
              <w:rPr>
                <w:rFonts w:ascii="Aptos Narrow" w:hAnsi="Aptos Narrow"/>
              </w:rPr>
              <w:t>✓</w:t>
            </w:r>
          </w:p>
        </w:tc>
        <w:tc>
          <w:tcPr>
            <w:tcW w:w="850" w:type="dxa"/>
          </w:tcPr>
          <w:p w14:paraId="308A130C" w14:textId="77777777" w:rsidR="00874254" w:rsidRDefault="00874254" w:rsidP="00874254"/>
        </w:tc>
        <w:tc>
          <w:tcPr>
            <w:tcW w:w="992" w:type="dxa"/>
          </w:tcPr>
          <w:p w14:paraId="3C099165" w14:textId="77777777" w:rsidR="00874254" w:rsidRDefault="00874254" w:rsidP="00874254"/>
        </w:tc>
        <w:tc>
          <w:tcPr>
            <w:tcW w:w="3180" w:type="dxa"/>
          </w:tcPr>
          <w:p w14:paraId="561BA7F5" w14:textId="77777777" w:rsidR="00874254" w:rsidRDefault="00874254" w:rsidP="00874254"/>
        </w:tc>
      </w:tr>
    </w:tbl>
    <w:p w14:paraId="4BB8F839" w14:textId="77777777" w:rsidR="006F19CA" w:rsidRDefault="006F19CA" w:rsidP="009E3BE8">
      <w:pPr>
        <w:spacing w:after="160" w:line="278" w:lineRule="auto"/>
      </w:pPr>
    </w:p>
    <w:p w14:paraId="6CEA0DDD" w14:textId="77777777" w:rsidR="0046524B" w:rsidRDefault="0046524B" w:rsidP="009E3BE8">
      <w:pPr>
        <w:spacing w:after="160" w:line="278" w:lineRule="auto"/>
        <w:sectPr w:rsidR="0046524B" w:rsidSect="00C868A0">
          <w:headerReference w:type="default" r:id="rId14"/>
          <w:pgSz w:w="16838" w:h="11906" w:orient="landscape"/>
          <w:pgMar w:top="1440" w:right="1440" w:bottom="1440" w:left="1440" w:header="708" w:footer="708" w:gutter="0"/>
          <w:cols w:space="708"/>
          <w:docGrid w:linePitch="360"/>
        </w:sectPr>
      </w:pPr>
    </w:p>
    <w:p w14:paraId="08358215" w14:textId="77777777" w:rsidR="006F19CA" w:rsidRDefault="006F19CA" w:rsidP="009E3BE8">
      <w:pPr>
        <w:spacing w:after="160" w:line="278" w:lineRule="auto"/>
      </w:pPr>
    </w:p>
    <w:tbl>
      <w:tblPr>
        <w:tblStyle w:val="TableGrid"/>
        <w:tblW w:w="0" w:type="auto"/>
        <w:tblLook w:val="04A0" w:firstRow="1" w:lastRow="0" w:firstColumn="1" w:lastColumn="0" w:noHBand="0" w:noVBand="1"/>
      </w:tblPr>
      <w:tblGrid>
        <w:gridCol w:w="7933"/>
        <w:gridCol w:w="993"/>
        <w:gridCol w:w="850"/>
        <w:gridCol w:w="992"/>
        <w:gridCol w:w="3180"/>
      </w:tblGrid>
      <w:tr w:rsidR="006F19CA" w14:paraId="740E77E8" w14:textId="77777777" w:rsidTr="00542934">
        <w:tc>
          <w:tcPr>
            <w:tcW w:w="7933" w:type="dxa"/>
            <w:vMerge w:val="restart"/>
            <w:tcBorders>
              <w:right w:val="single" w:sz="4" w:space="0" w:color="auto"/>
            </w:tcBorders>
            <w:shd w:val="clear" w:color="auto" w:fill="FAE2D5" w:themeFill="accent2" w:themeFillTint="33"/>
          </w:tcPr>
          <w:p w14:paraId="5D3BBDA0" w14:textId="287F860E" w:rsidR="006F19CA" w:rsidRDefault="006F19CA" w:rsidP="006F4803">
            <w:r>
              <w:t>ACTIONS</w:t>
            </w:r>
          </w:p>
          <w:p w14:paraId="57E68A13" w14:textId="1B51EB1B" w:rsidR="006F19CA" w:rsidRPr="003A4D18" w:rsidRDefault="006F19CA" w:rsidP="006F4803">
            <w:pPr>
              <w:rPr>
                <w:b/>
                <w:bCs/>
              </w:rPr>
            </w:pPr>
            <w:r w:rsidRPr="009E3456">
              <w:rPr>
                <w:b/>
                <w:bCs/>
              </w:rPr>
              <w:t xml:space="preserve">Community resilience and empowerment </w:t>
            </w:r>
            <w:r w:rsidR="00B7657A">
              <w:rPr>
                <w:b/>
                <w:bCs/>
              </w:rPr>
              <w:t xml:space="preserve">develops from overcoming </w:t>
            </w:r>
            <w:proofErr w:type="gramStart"/>
            <w:r w:rsidR="00B7657A">
              <w:rPr>
                <w:b/>
                <w:bCs/>
              </w:rPr>
              <w:t xml:space="preserve">individualism </w:t>
            </w:r>
            <w:r w:rsidRPr="009E3456">
              <w:rPr>
                <w:b/>
                <w:bCs/>
              </w:rPr>
              <w:t xml:space="preserve"> </w:t>
            </w:r>
            <w:r w:rsidR="00B7657A">
              <w:rPr>
                <w:b/>
                <w:bCs/>
              </w:rPr>
              <w:t>through</w:t>
            </w:r>
            <w:proofErr w:type="gramEnd"/>
            <w:r w:rsidR="00B7657A">
              <w:rPr>
                <w:b/>
                <w:bCs/>
              </w:rPr>
              <w:t xml:space="preserve"> </w:t>
            </w:r>
            <w:r w:rsidRPr="009E3456">
              <w:rPr>
                <w:b/>
                <w:bCs/>
              </w:rPr>
              <w:t xml:space="preserve">a synodal journey </w:t>
            </w:r>
            <w:r w:rsidR="00B7657A">
              <w:rPr>
                <w:b/>
                <w:bCs/>
              </w:rPr>
              <w:t>towards</w:t>
            </w:r>
            <w:r w:rsidRPr="009E3456">
              <w:rPr>
                <w:b/>
                <w:bCs/>
              </w:rPr>
              <w:t xml:space="preserve"> community </w:t>
            </w:r>
            <w:r w:rsidR="00B7657A">
              <w:rPr>
                <w:b/>
                <w:bCs/>
              </w:rPr>
              <w:t xml:space="preserve">involvement. </w:t>
            </w:r>
            <w:r w:rsidRPr="009E3456">
              <w:rPr>
                <w:b/>
                <w:bCs/>
              </w:rPr>
              <w:t xml:space="preserve"> </w:t>
            </w:r>
            <w:r w:rsidR="00B7657A">
              <w:rPr>
                <w:b/>
                <w:bCs/>
              </w:rPr>
              <w:t>Are we considering ways in which local, national and international communities can participate in caring for creation? Caring for creation can mean</w:t>
            </w:r>
            <w:r w:rsidRPr="009E3456">
              <w:rPr>
                <w:b/>
                <w:bCs/>
              </w:rPr>
              <w:t xml:space="preserve"> advocacy and developing people’s campaigns, encouraging a sense of belonging </w:t>
            </w:r>
            <w:r w:rsidR="00D6203D">
              <w:rPr>
                <w:b/>
                <w:bCs/>
              </w:rPr>
              <w:t>with</w:t>
            </w:r>
            <w:r w:rsidRPr="009E3456">
              <w:rPr>
                <w:b/>
                <w:bCs/>
              </w:rPr>
              <w:t xml:space="preserve">in </w:t>
            </w:r>
            <w:r w:rsidR="00B7657A">
              <w:rPr>
                <w:b/>
                <w:bCs/>
              </w:rPr>
              <w:t>our parish community</w:t>
            </w:r>
            <w:r w:rsidRPr="009E3456">
              <w:rPr>
                <w:b/>
                <w:bCs/>
              </w:rPr>
              <w:t xml:space="preserve"> and </w:t>
            </w:r>
            <w:r w:rsidR="00D6203D">
              <w:rPr>
                <w:b/>
                <w:bCs/>
              </w:rPr>
              <w:t>feeling responsible for the</w:t>
            </w:r>
            <w:r w:rsidRPr="009E3456">
              <w:rPr>
                <w:b/>
                <w:bCs/>
              </w:rPr>
              <w:t xml:space="preserve"> ecosystems</w:t>
            </w:r>
            <w:r w:rsidR="00D6203D">
              <w:rPr>
                <w:b/>
                <w:bCs/>
              </w:rPr>
              <w:t xml:space="preserve"> in our neighbourhood</w:t>
            </w:r>
            <w:r w:rsidRPr="009E3456">
              <w:rPr>
                <w:b/>
                <w:bCs/>
              </w:rPr>
              <w:t>.</w:t>
            </w:r>
          </w:p>
        </w:tc>
        <w:tc>
          <w:tcPr>
            <w:tcW w:w="2835" w:type="dxa"/>
            <w:gridSpan w:val="3"/>
            <w:tcBorders>
              <w:top w:val="single" w:sz="4" w:space="0" w:color="auto"/>
              <w:left w:val="single" w:sz="4" w:space="0" w:color="auto"/>
              <w:bottom w:val="single" w:sz="4" w:space="0" w:color="auto"/>
              <w:right w:val="single" w:sz="4" w:space="0" w:color="auto"/>
            </w:tcBorders>
          </w:tcPr>
          <w:p w14:paraId="424BEAC5" w14:textId="3DD469B3" w:rsidR="006F19CA" w:rsidRDefault="006F19CA" w:rsidP="006F4803">
            <w:r>
              <w:t xml:space="preserve">We aim to </w:t>
            </w:r>
            <w:r w:rsidR="00542934">
              <w:t>start and c</w:t>
            </w:r>
            <w:r>
              <w:t xml:space="preserve">omplete our action in </w:t>
            </w:r>
            <w:r>
              <w:rPr>
                <w:color w:val="4D7E85"/>
                <w:w w:val="99"/>
                <w:sz w:val="20"/>
                <w:szCs w:val="20"/>
              </w:rPr>
              <w:t>… date</w:t>
            </w:r>
          </w:p>
        </w:tc>
        <w:tc>
          <w:tcPr>
            <w:tcW w:w="3180" w:type="dxa"/>
            <w:vMerge w:val="restart"/>
            <w:tcBorders>
              <w:left w:val="single" w:sz="4" w:space="0" w:color="auto"/>
            </w:tcBorders>
          </w:tcPr>
          <w:p w14:paraId="757A68AC" w14:textId="77777777" w:rsidR="006F19CA" w:rsidRDefault="006F19CA" w:rsidP="006F4803">
            <w:r>
              <w:t>We Will Review Our Progress</w:t>
            </w:r>
          </w:p>
        </w:tc>
      </w:tr>
      <w:tr w:rsidR="006F19CA" w14:paraId="5D00E2C1" w14:textId="77777777" w:rsidTr="00542934">
        <w:tc>
          <w:tcPr>
            <w:tcW w:w="7933" w:type="dxa"/>
            <w:vMerge/>
            <w:tcBorders>
              <w:right w:val="single" w:sz="4" w:space="0" w:color="auto"/>
            </w:tcBorders>
            <w:shd w:val="clear" w:color="auto" w:fill="FAE2D5" w:themeFill="accent2" w:themeFillTint="33"/>
          </w:tcPr>
          <w:p w14:paraId="6A1AEEFF" w14:textId="77777777" w:rsidR="006F19CA" w:rsidRDefault="006F19CA" w:rsidP="006F4803"/>
        </w:tc>
        <w:tc>
          <w:tcPr>
            <w:tcW w:w="993" w:type="dxa"/>
            <w:tcBorders>
              <w:left w:val="single" w:sz="4" w:space="0" w:color="auto"/>
              <w:bottom w:val="single" w:sz="4" w:space="0" w:color="auto"/>
            </w:tcBorders>
          </w:tcPr>
          <w:p w14:paraId="264FA63F" w14:textId="77777777" w:rsidR="006F19CA" w:rsidRDefault="006F19CA" w:rsidP="006F4803">
            <w:r>
              <w:t>2025</w:t>
            </w:r>
          </w:p>
        </w:tc>
        <w:tc>
          <w:tcPr>
            <w:tcW w:w="850" w:type="dxa"/>
            <w:tcBorders>
              <w:bottom w:val="single" w:sz="4" w:space="0" w:color="auto"/>
            </w:tcBorders>
          </w:tcPr>
          <w:p w14:paraId="58A99128" w14:textId="77777777" w:rsidR="006F19CA" w:rsidRDefault="006F19CA" w:rsidP="006F4803">
            <w:r>
              <w:t>2026</w:t>
            </w:r>
          </w:p>
        </w:tc>
        <w:tc>
          <w:tcPr>
            <w:tcW w:w="992" w:type="dxa"/>
            <w:tcBorders>
              <w:bottom w:val="single" w:sz="4" w:space="0" w:color="auto"/>
              <w:right w:val="single" w:sz="4" w:space="0" w:color="auto"/>
            </w:tcBorders>
          </w:tcPr>
          <w:p w14:paraId="7C32964D" w14:textId="77777777" w:rsidR="006F19CA" w:rsidRDefault="006F19CA" w:rsidP="006F4803">
            <w:r>
              <w:t>2027</w:t>
            </w:r>
          </w:p>
        </w:tc>
        <w:tc>
          <w:tcPr>
            <w:tcW w:w="3180" w:type="dxa"/>
            <w:vMerge/>
            <w:tcBorders>
              <w:left w:val="single" w:sz="4" w:space="0" w:color="auto"/>
            </w:tcBorders>
          </w:tcPr>
          <w:p w14:paraId="3BBD01F5" w14:textId="77777777" w:rsidR="006F19CA" w:rsidRDefault="006F19CA" w:rsidP="006F4803"/>
        </w:tc>
      </w:tr>
      <w:tr w:rsidR="006F19CA" w14:paraId="0B62ABA2" w14:textId="77777777" w:rsidTr="00542934">
        <w:tc>
          <w:tcPr>
            <w:tcW w:w="7933" w:type="dxa"/>
            <w:shd w:val="clear" w:color="auto" w:fill="C1F0C7" w:themeFill="accent3" w:themeFillTint="33"/>
          </w:tcPr>
          <w:p w14:paraId="0607DC49" w14:textId="08D17A31" w:rsidR="006F19CA" w:rsidRPr="00C545F7" w:rsidRDefault="006F19CA" w:rsidP="006F4803">
            <w:pPr>
              <w:rPr>
                <w:sz w:val="28"/>
                <w:szCs w:val="28"/>
              </w:rPr>
            </w:pPr>
            <w:r w:rsidRPr="00C545F7">
              <w:rPr>
                <w:sz w:val="28"/>
                <w:szCs w:val="28"/>
              </w:rPr>
              <w:t>PEOPLE</w:t>
            </w:r>
          </w:p>
        </w:tc>
        <w:tc>
          <w:tcPr>
            <w:tcW w:w="993" w:type="dxa"/>
            <w:tcBorders>
              <w:top w:val="single" w:sz="4" w:space="0" w:color="auto"/>
            </w:tcBorders>
          </w:tcPr>
          <w:p w14:paraId="769A8BA5" w14:textId="77777777" w:rsidR="006F19CA" w:rsidRDefault="006F19CA" w:rsidP="006F4803"/>
        </w:tc>
        <w:tc>
          <w:tcPr>
            <w:tcW w:w="850" w:type="dxa"/>
            <w:tcBorders>
              <w:top w:val="single" w:sz="4" w:space="0" w:color="auto"/>
            </w:tcBorders>
          </w:tcPr>
          <w:p w14:paraId="21EC42D0" w14:textId="77777777" w:rsidR="006F19CA" w:rsidRDefault="006F19CA" w:rsidP="006F4803"/>
        </w:tc>
        <w:tc>
          <w:tcPr>
            <w:tcW w:w="992" w:type="dxa"/>
            <w:tcBorders>
              <w:top w:val="single" w:sz="4" w:space="0" w:color="auto"/>
            </w:tcBorders>
          </w:tcPr>
          <w:p w14:paraId="7FCBE16D" w14:textId="77777777" w:rsidR="006F19CA" w:rsidRDefault="006F19CA" w:rsidP="006F4803"/>
        </w:tc>
        <w:tc>
          <w:tcPr>
            <w:tcW w:w="3180" w:type="dxa"/>
          </w:tcPr>
          <w:p w14:paraId="4B9417D2" w14:textId="77777777" w:rsidR="006F19CA" w:rsidRDefault="006F19CA" w:rsidP="006F4803"/>
        </w:tc>
      </w:tr>
      <w:tr w:rsidR="006F19CA" w14:paraId="15A6BD62" w14:textId="77777777" w:rsidTr="006F4803">
        <w:tc>
          <w:tcPr>
            <w:tcW w:w="7933" w:type="dxa"/>
          </w:tcPr>
          <w:p w14:paraId="635F1F3F" w14:textId="6F5C637C" w:rsidR="006F19CA" w:rsidRPr="00C545F7" w:rsidRDefault="006F19CA" w:rsidP="006F4803">
            <w:pPr>
              <w:rPr>
                <w:sz w:val="28"/>
                <w:szCs w:val="28"/>
              </w:rPr>
            </w:pPr>
            <w:r w:rsidRPr="00C545F7">
              <w:rPr>
                <w:sz w:val="28"/>
                <w:szCs w:val="28"/>
              </w:rPr>
              <w:t>ACTION 1</w:t>
            </w:r>
            <w:r w:rsidR="007134CE" w:rsidRPr="00C545F7">
              <w:rPr>
                <w:sz w:val="28"/>
                <w:szCs w:val="28"/>
              </w:rPr>
              <w:t xml:space="preserve"> </w:t>
            </w:r>
            <w:r w:rsidR="00C545F7">
              <w:rPr>
                <w:sz w:val="28"/>
                <w:szCs w:val="28"/>
              </w:rPr>
              <w:t xml:space="preserve">- </w:t>
            </w:r>
            <w:r w:rsidR="007134CE" w:rsidRPr="00C545F7">
              <w:rPr>
                <w:sz w:val="28"/>
                <w:szCs w:val="28"/>
              </w:rPr>
              <w:t>Strengthen connections among local Earthcare Parishes</w:t>
            </w:r>
          </w:p>
        </w:tc>
        <w:tc>
          <w:tcPr>
            <w:tcW w:w="993" w:type="dxa"/>
          </w:tcPr>
          <w:p w14:paraId="533E92F8" w14:textId="7F436AEA" w:rsidR="006F19CA" w:rsidRDefault="00D6203D" w:rsidP="006F4803">
            <w:r>
              <w:rPr>
                <w:rFonts w:ascii="Aptos Narrow" w:hAnsi="Aptos Narrow"/>
              </w:rPr>
              <w:t>✓</w:t>
            </w:r>
          </w:p>
        </w:tc>
        <w:tc>
          <w:tcPr>
            <w:tcW w:w="850" w:type="dxa"/>
          </w:tcPr>
          <w:p w14:paraId="22992131" w14:textId="77777777" w:rsidR="006F19CA" w:rsidRDefault="006F19CA" w:rsidP="006F4803"/>
        </w:tc>
        <w:tc>
          <w:tcPr>
            <w:tcW w:w="992" w:type="dxa"/>
          </w:tcPr>
          <w:p w14:paraId="679B1A42" w14:textId="77777777" w:rsidR="006F19CA" w:rsidRDefault="006F19CA" w:rsidP="006F4803"/>
        </w:tc>
        <w:tc>
          <w:tcPr>
            <w:tcW w:w="3180" w:type="dxa"/>
          </w:tcPr>
          <w:p w14:paraId="444B3E6D" w14:textId="5FBA56F9" w:rsidR="006F19CA" w:rsidRDefault="00D6203D" w:rsidP="006F4803">
            <w:r>
              <w:t>Review regularly</w:t>
            </w:r>
          </w:p>
        </w:tc>
      </w:tr>
      <w:tr w:rsidR="006F19CA" w14:paraId="364D508E" w14:textId="77777777" w:rsidTr="006F4803">
        <w:tc>
          <w:tcPr>
            <w:tcW w:w="7933" w:type="dxa"/>
          </w:tcPr>
          <w:p w14:paraId="38BC0DA7" w14:textId="26822E1B" w:rsidR="006F19CA" w:rsidRPr="00C545F7" w:rsidRDefault="006F19CA" w:rsidP="006F4803">
            <w:pPr>
              <w:rPr>
                <w:sz w:val="28"/>
                <w:szCs w:val="28"/>
              </w:rPr>
            </w:pPr>
            <w:r w:rsidRPr="00C545F7">
              <w:rPr>
                <w:sz w:val="28"/>
                <w:szCs w:val="28"/>
              </w:rPr>
              <w:t>ACTION 2</w:t>
            </w:r>
            <w:r w:rsidR="00C545F7">
              <w:rPr>
                <w:sz w:val="28"/>
                <w:szCs w:val="28"/>
              </w:rPr>
              <w:t xml:space="preserve"> -</w:t>
            </w:r>
            <w:r w:rsidR="007134CE" w:rsidRPr="00C545F7">
              <w:rPr>
                <w:sz w:val="28"/>
                <w:szCs w:val="28"/>
              </w:rPr>
              <w:t xml:space="preserve"> Engage and join with other groups to put the Earthcare message out to other communities</w:t>
            </w:r>
            <w:r w:rsidR="005C280E" w:rsidRPr="00C545F7">
              <w:rPr>
                <w:sz w:val="28"/>
                <w:szCs w:val="28"/>
              </w:rPr>
              <w:t xml:space="preserve">, and to share </w:t>
            </w:r>
            <w:r w:rsidR="00751A84" w:rsidRPr="00C545F7">
              <w:rPr>
                <w:sz w:val="28"/>
                <w:szCs w:val="28"/>
              </w:rPr>
              <w:t>othe</w:t>
            </w:r>
            <w:r w:rsidR="005C280E" w:rsidRPr="00C545F7">
              <w:rPr>
                <w:sz w:val="28"/>
                <w:szCs w:val="28"/>
              </w:rPr>
              <w:t xml:space="preserve">r </w:t>
            </w:r>
            <w:r w:rsidR="00751A84" w:rsidRPr="00C545F7">
              <w:rPr>
                <w:sz w:val="28"/>
                <w:szCs w:val="28"/>
              </w:rPr>
              <w:t xml:space="preserve">groups’ </w:t>
            </w:r>
            <w:r w:rsidR="005C280E" w:rsidRPr="00C545F7">
              <w:rPr>
                <w:sz w:val="28"/>
                <w:szCs w:val="28"/>
              </w:rPr>
              <w:t>activities with parishioners e.g., Bendigo Sustainability Group</w:t>
            </w:r>
          </w:p>
        </w:tc>
        <w:tc>
          <w:tcPr>
            <w:tcW w:w="993" w:type="dxa"/>
          </w:tcPr>
          <w:p w14:paraId="21648A39" w14:textId="77777777" w:rsidR="006F19CA" w:rsidRDefault="006F19CA" w:rsidP="006F4803"/>
        </w:tc>
        <w:tc>
          <w:tcPr>
            <w:tcW w:w="850" w:type="dxa"/>
          </w:tcPr>
          <w:p w14:paraId="29177C48" w14:textId="0AA77603" w:rsidR="006F19CA" w:rsidRDefault="00D6203D" w:rsidP="006F4803">
            <w:r>
              <w:rPr>
                <w:rFonts w:ascii="Aptos Narrow" w:hAnsi="Aptos Narrow"/>
              </w:rPr>
              <w:t>✓</w:t>
            </w:r>
          </w:p>
        </w:tc>
        <w:tc>
          <w:tcPr>
            <w:tcW w:w="992" w:type="dxa"/>
          </w:tcPr>
          <w:p w14:paraId="0507AC41" w14:textId="77777777" w:rsidR="006F19CA" w:rsidRDefault="006F19CA" w:rsidP="006F4803"/>
        </w:tc>
        <w:tc>
          <w:tcPr>
            <w:tcW w:w="3180" w:type="dxa"/>
          </w:tcPr>
          <w:p w14:paraId="1267E1C7" w14:textId="11599DAD" w:rsidR="006F19CA" w:rsidRDefault="00D6203D" w:rsidP="006F4803">
            <w:r>
              <w:t>Look at this in 2026</w:t>
            </w:r>
          </w:p>
        </w:tc>
      </w:tr>
      <w:tr w:rsidR="006F19CA" w14:paraId="62E1B9E8" w14:textId="77777777" w:rsidTr="00542934">
        <w:tc>
          <w:tcPr>
            <w:tcW w:w="7933" w:type="dxa"/>
            <w:shd w:val="clear" w:color="auto" w:fill="C1F0C7" w:themeFill="accent3" w:themeFillTint="33"/>
          </w:tcPr>
          <w:p w14:paraId="4F183971" w14:textId="1EC82CEC" w:rsidR="006F19CA" w:rsidRPr="00C545F7" w:rsidRDefault="006F19CA" w:rsidP="006F4803">
            <w:pPr>
              <w:rPr>
                <w:sz w:val="28"/>
                <w:szCs w:val="28"/>
              </w:rPr>
            </w:pPr>
            <w:r w:rsidRPr="00C545F7">
              <w:rPr>
                <w:sz w:val="28"/>
                <w:szCs w:val="28"/>
              </w:rPr>
              <w:t>PLACE</w:t>
            </w:r>
          </w:p>
        </w:tc>
        <w:tc>
          <w:tcPr>
            <w:tcW w:w="993" w:type="dxa"/>
          </w:tcPr>
          <w:p w14:paraId="6F60866E" w14:textId="77777777" w:rsidR="006F19CA" w:rsidRDefault="006F19CA" w:rsidP="006F4803"/>
        </w:tc>
        <w:tc>
          <w:tcPr>
            <w:tcW w:w="850" w:type="dxa"/>
          </w:tcPr>
          <w:p w14:paraId="651216C1" w14:textId="77777777" w:rsidR="006F19CA" w:rsidRDefault="006F19CA" w:rsidP="006F4803"/>
        </w:tc>
        <w:tc>
          <w:tcPr>
            <w:tcW w:w="992" w:type="dxa"/>
          </w:tcPr>
          <w:p w14:paraId="01FFE06E" w14:textId="77777777" w:rsidR="006F19CA" w:rsidRDefault="006F19CA" w:rsidP="006F4803"/>
        </w:tc>
        <w:tc>
          <w:tcPr>
            <w:tcW w:w="3180" w:type="dxa"/>
          </w:tcPr>
          <w:p w14:paraId="5051882B" w14:textId="77777777" w:rsidR="006F19CA" w:rsidRDefault="006F19CA" w:rsidP="006F4803"/>
        </w:tc>
      </w:tr>
      <w:tr w:rsidR="006F19CA" w14:paraId="25963855" w14:textId="77777777" w:rsidTr="006F4803">
        <w:tc>
          <w:tcPr>
            <w:tcW w:w="7933" w:type="dxa"/>
          </w:tcPr>
          <w:p w14:paraId="08A5D36C" w14:textId="18594DD7" w:rsidR="006F19CA" w:rsidRPr="00C545F7" w:rsidRDefault="005C280E" w:rsidP="006F4803">
            <w:pPr>
              <w:rPr>
                <w:sz w:val="28"/>
                <w:szCs w:val="28"/>
              </w:rPr>
            </w:pPr>
            <w:r w:rsidRPr="00C545F7">
              <w:rPr>
                <w:sz w:val="28"/>
                <w:szCs w:val="28"/>
              </w:rPr>
              <w:t>ACTION 1</w:t>
            </w:r>
            <w:r w:rsidR="00C545F7">
              <w:rPr>
                <w:sz w:val="28"/>
                <w:szCs w:val="28"/>
              </w:rPr>
              <w:t xml:space="preserve"> -</w:t>
            </w:r>
            <w:r w:rsidRPr="00C545F7">
              <w:rPr>
                <w:sz w:val="28"/>
                <w:szCs w:val="28"/>
              </w:rPr>
              <w:t xml:space="preserve"> </w:t>
            </w:r>
            <w:r w:rsidR="00751A84" w:rsidRPr="00C545F7">
              <w:rPr>
                <w:sz w:val="28"/>
                <w:szCs w:val="28"/>
              </w:rPr>
              <w:t>Use the Community Garden to educate in sustainable practices (saving water, growing vegies organically, creating and using compost, permaculture.) Workshops, guest speakers, working bees</w:t>
            </w:r>
            <w:r w:rsidR="008E0D0B">
              <w:rPr>
                <w:sz w:val="28"/>
                <w:szCs w:val="28"/>
              </w:rPr>
              <w:t>.</w:t>
            </w:r>
          </w:p>
        </w:tc>
        <w:tc>
          <w:tcPr>
            <w:tcW w:w="993" w:type="dxa"/>
          </w:tcPr>
          <w:p w14:paraId="5CAC9D6A" w14:textId="77777777" w:rsidR="006F19CA" w:rsidRDefault="006F19CA" w:rsidP="006F4803"/>
        </w:tc>
        <w:tc>
          <w:tcPr>
            <w:tcW w:w="850" w:type="dxa"/>
          </w:tcPr>
          <w:p w14:paraId="651FDAC6" w14:textId="77777777" w:rsidR="006F19CA" w:rsidRDefault="006F19CA" w:rsidP="006F4803"/>
        </w:tc>
        <w:tc>
          <w:tcPr>
            <w:tcW w:w="992" w:type="dxa"/>
          </w:tcPr>
          <w:p w14:paraId="1218D405" w14:textId="3602A0DC" w:rsidR="006F19CA" w:rsidRDefault="00D6203D" w:rsidP="006F4803">
            <w:r>
              <w:rPr>
                <w:rFonts w:ascii="Aptos Narrow" w:hAnsi="Aptos Narrow"/>
              </w:rPr>
              <w:t>✓</w:t>
            </w:r>
          </w:p>
        </w:tc>
        <w:tc>
          <w:tcPr>
            <w:tcW w:w="3180" w:type="dxa"/>
          </w:tcPr>
          <w:p w14:paraId="5D8A817B" w14:textId="2C75445C" w:rsidR="006F19CA" w:rsidRDefault="00D6203D" w:rsidP="006F4803">
            <w:r>
              <w:t>Design this as the garden develops</w:t>
            </w:r>
          </w:p>
        </w:tc>
      </w:tr>
      <w:tr w:rsidR="006F19CA" w14:paraId="648E5C0E" w14:textId="77777777" w:rsidTr="00542934">
        <w:tc>
          <w:tcPr>
            <w:tcW w:w="7933" w:type="dxa"/>
            <w:shd w:val="clear" w:color="auto" w:fill="C1F0C7" w:themeFill="accent3" w:themeFillTint="33"/>
          </w:tcPr>
          <w:p w14:paraId="1B4D3506" w14:textId="736903EA" w:rsidR="006F19CA" w:rsidRPr="00C545F7" w:rsidRDefault="006F19CA" w:rsidP="006F4803">
            <w:pPr>
              <w:rPr>
                <w:sz w:val="28"/>
                <w:szCs w:val="28"/>
              </w:rPr>
            </w:pPr>
            <w:r w:rsidRPr="00C545F7">
              <w:rPr>
                <w:sz w:val="28"/>
                <w:szCs w:val="28"/>
              </w:rPr>
              <w:t>PRACTICE</w:t>
            </w:r>
          </w:p>
        </w:tc>
        <w:tc>
          <w:tcPr>
            <w:tcW w:w="993" w:type="dxa"/>
          </w:tcPr>
          <w:p w14:paraId="7BF7F939" w14:textId="77777777" w:rsidR="006F19CA" w:rsidRDefault="006F19CA" w:rsidP="006F4803"/>
        </w:tc>
        <w:tc>
          <w:tcPr>
            <w:tcW w:w="850" w:type="dxa"/>
          </w:tcPr>
          <w:p w14:paraId="7320FBEF" w14:textId="77777777" w:rsidR="006F19CA" w:rsidRDefault="006F19CA" w:rsidP="006F4803"/>
        </w:tc>
        <w:tc>
          <w:tcPr>
            <w:tcW w:w="992" w:type="dxa"/>
          </w:tcPr>
          <w:p w14:paraId="536E0652" w14:textId="77777777" w:rsidR="006F19CA" w:rsidRDefault="006F19CA" w:rsidP="006F4803"/>
        </w:tc>
        <w:tc>
          <w:tcPr>
            <w:tcW w:w="3180" w:type="dxa"/>
          </w:tcPr>
          <w:p w14:paraId="3EF5536D" w14:textId="77777777" w:rsidR="006F19CA" w:rsidRDefault="006F19CA" w:rsidP="006F4803"/>
        </w:tc>
      </w:tr>
      <w:tr w:rsidR="00D6203D" w14:paraId="5B3E8495" w14:textId="77777777" w:rsidTr="00390092">
        <w:tc>
          <w:tcPr>
            <w:tcW w:w="7933" w:type="dxa"/>
          </w:tcPr>
          <w:p w14:paraId="446E6EA9" w14:textId="30D25336" w:rsidR="00D6203D" w:rsidRPr="00C545F7" w:rsidRDefault="00D6203D" w:rsidP="006F4803">
            <w:pPr>
              <w:rPr>
                <w:sz w:val="28"/>
                <w:szCs w:val="28"/>
              </w:rPr>
            </w:pPr>
            <w:bookmarkStart w:id="1" w:name="_Hlk190286037"/>
            <w:r w:rsidRPr="00C545F7">
              <w:rPr>
                <w:sz w:val="28"/>
                <w:szCs w:val="28"/>
              </w:rPr>
              <w:t>ACTION 1</w:t>
            </w:r>
            <w:r>
              <w:rPr>
                <w:sz w:val="28"/>
                <w:szCs w:val="28"/>
              </w:rPr>
              <w:t xml:space="preserve"> -</w:t>
            </w:r>
            <w:r w:rsidRPr="00C545F7">
              <w:rPr>
                <w:sz w:val="28"/>
                <w:szCs w:val="28"/>
              </w:rPr>
              <w:t xml:space="preserve"> Combine with other support institutions to develop knowledge and skills in responding to climate change related crisis such as heatwaves, floods, fires, drought</w:t>
            </w:r>
            <w:r>
              <w:rPr>
                <w:sz w:val="28"/>
                <w:szCs w:val="28"/>
              </w:rPr>
              <w:t xml:space="preserve"> and impact of climate change on daily life (heat islands, ways to weather-proof rentals </w:t>
            </w:r>
            <w:r>
              <w:rPr>
                <w:sz w:val="28"/>
                <w:szCs w:val="28"/>
              </w:rPr>
              <w:lastRenderedPageBreak/>
              <w:t>and cheaper homes, reducing energy, fuel and water costs etc.) (See Goal 5 – Ecological Education)</w:t>
            </w:r>
          </w:p>
        </w:tc>
        <w:tc>
          <w:tcPr>
            <w:tcW w:w="2835" w:type="dxa"/>
            <w:gridSpan w:val="3"/>
          </w:tcPr>
          <w:p w14:paraId="746F08CF" w14:textId="7DA2EB4A" w:rsidR="00D6203D" w:rsidRDefault="00D6203D" w:rsidP="006F4803">
            <w:r>
              <w:lastRenderedPageBreak/>
              <w:t>Commence and build using Goal 5 actions</w:t>
            </w:r>
          </w:p>
        </w:tc>
        <w:tc>
          <w:tcPr>
            <w:tcW w:w="3180" w:type="dxa"/>
          </w:tcPr>
          <w:p w14:paraId="62B1D4D3" w14:textId="77777777" w:rsidR="00D6203D" w:rsidRDefault="00D6203D" w:rsidP="006F4803"/>
        </w:tc>
      </w:tr>
      <w:bookmarkEnd w:id="1"/>
      <w:tr w:rsidR="006F19CA" w14:paraId="5C4AA13B" w14:textId="77777777" w:rsidTr="006F4803">
        <w:tc>
          <w:tcPr>
            <w:tcW w:w="7933" w:type="dxa"/>
          </w:tcPr>
          <w:p w14:paraId="0871317B" w14:textId="21D66B8B" w:rsidR="006F19CA" w:rsidRPr="00C545F7" w:rsidRDefault="00751A84" w:rsidP="006F4803">
            <w:pPr>
              <w:rPr>
                <w:sz w:val="28"/>
                <w:szCs w:val="28"/>
              </w:rPr>
            </w:pPr>
            <w:r w:rsidRPr="00C545F7">
              <w:rPr>
                <w:sz w:val="28"/>
                <w:szCs w:val="28"/>
              </w:rPr>
              <w:t xml:space="preserve">ACTION 2 </w:t>
            </w:r>
            <w:r w:rsidR="008E0D0B">
              <w:rPr>
                <w:sz w:val="28"/>
                <w:szCs w:val="28"/>
              </w:rPr>
              <w:t xml:space="preserve">- </w:t>
            </w:r>
            <w:r w:rsidRPr="00C545F7">
              <w:rPr>
                <w:sz w:val="28"/>
                <w:szCs w:val="28"/>
              </w:rPr>
              <w:t xml:space="preserve">Support the most vulnerable people in our community </w:t>
            </w:r>
            <w:r w:rsidR="00542934" w:rsidRPr="00C545F7">
              <w:rPr>
                <w:sz w:val="28"/>
                <w:szCs w:val="28"/>
              </w:rPr>
              <w:t xml:space="preserve">with respect, and through social, emotional and economical means to achieve empowerment and confident decision making. e.g., Having the Karen students from TAFE involved in the community garden, </w:t>
            </w:r>
          </w:p>
        </w:tc>
        <w:tc>
          <w:tcPr>
            <w:tcW w:w="993" w:type="dxa"/>
          </w:tcPr>
          <w:p w14:paraId="7983FDFE" w14:textId="494A88CE" w:rsidR="006F19CA" w:rsidRDefault="00D6203D" w:rsidP="006F4803">
            <w:r>
              <w:rPr>
                <w:rFonts w:ascii="Aptos Narrow" w:hAnsi="Aptos Narrow"/>
              </w:rPr>
              <w:t>✓</w:t>
            </w:r>
          </w:p>
        </w:tc>
        <w:tc>
          <w:tcPr>
            <w:tcW w:w="850" w:type="dxa"/>
          </w:tcPr>
          <w:p w14:paraId="57B3EFF5" w14:textId="4B6F0FE4" w:rsidR="006F19CA" w:rsidRDefault="00D6203D" w:rsidP="006F4803">
            <w:r>
              <w:rPr>
                <w:rFonts w:ascii="Aptos Narrow" w:hAnsi="Aptos Narrow"/>
              </w:rPr>
              <w:t>✓</w:t>
            </w:r>
          </w:p>
        </w:tc>
        <w:tc>
          <w:tcPr>
            <w:tcW w:w="992" w:type="dxa"/>
          </w:tcPr>
          <w:p w14:paraId="2D097F6B" w14:textId="7EC17B7C" w:rsidR="006F19CA" w:rsidRDefault="00D6203D" w:rsidP="006F4803">
            <w:r>
              <w:rPr>
                <w:rFonts w:ascii="Aptos Narrow" w:hAnsi="Aptos Narrow"/>
              </w:rPr>
              <w:t>✓</w:t>
            </w:r>
          </w:p>
        </w:tc>
        <w:tc>
          <w:tcPr>
            <w:tcW w:w="3180" w:type="dxa"/>
          </w:tcPr>
          <w:p w14:paraId="6069F78C" w14:textId="7CA5F5A6" w:rsidR="006F19CA" w:rsidRDefault="00D6203D" w:rsidP="006F4803">
            <w:r>
              <w:t>Review and adjust as we see needs</w:t>
            </w:r>
          </w:p>
        </w:tc>
      </w:tr>
      <w:tr w:rsidR="006F19CA" w14:paraId="10D324DF" w14:textId="77777777" w:rsidTr="006F4803">
        <w:tc>
          <w:tcPr>
            <w:tcW w:w="7933" w:type="dxa"/>
          </w:tcPr>
          <w:p w14:paraId="36183970" w14:textId="37266722" w:rsidR="006F19CA" w:rsidRPr="00C545F7" w:rsidRDefault="00751A84" w:rsidP="006F4803">
            <w:pPr>
              <w:rPr>
                <w:sz w:val="28"/>
                <w:szCs w:val="28"/>
              </w:rPr>
            </w:pPr>
            <w:r w:rsidRPr="00C545F7">
              <w:rPr>
                <w:sz w:val="28"/>
                <w:szCs w:val="28"/>
              </w:rPr>
              <w:t xml:space="preserve">ACTION 3 Support the most vulnerable people </w:t>
            </w:r>
            <w:r w:rsidR="00542934" w:rsidRPr="00C545F7">
              <w:rPr>
                <w:sz w:val="28"/>
                <w:szCs w:val="28"/>
              </w:rPr>
              <w:t>on the</w:t>
            </w:r>
            <w:r w:rsidRPr="00C545F7">
              <w:rPr>
                <w:sz w:val="28"/>
                <w:szCs w:val="28"/>
              </w:rPr>
              <w:t xml:space="preserve"> planet as they are impacted by climate change, war, natural disaster by </w:t>
            </w:r>
            <w:r w:rsidRPr="00D6203D">
              <w:rPr>
                <w:sz w:val="28"/>
                <w:szCs w:val="28"/>
                <w:u w:val="single"/>
              </w:rPr>
              <w:t>using videos created by Caritas</w:t>
            </w:r>
            <w:r w:rsidRPr="00C545F7">
              <w:rPr>
                <w:sz w:val="28"/>
                <w:szCs w:val="28"/>
              </w:rPr>
              <w:t xml:space="preserve"> which explain the connections and how solutions can be found, </w:t>
            </w:r>
            <w:r w:rsidR="00542934" w:rsidRPr="00C545F7">
              <w:rPr>
                <w:sz w:val="28"/>
                <w:szCs w:val="28"/>
              </w:rPr>
              <w:t>by</w:t>
            </w:r>
            <w:r w:rsidRPr="00C545F7">
              <w:rPr>
                <w:sz w:val="28"/>
                <w:szCs w:val="28"/>
              </w:rPr>
              <w:t xml:space="preserve"> fund-rais</w:t>
            </w:r>
            <w:r w:rsidR="00542934" w:rsidRPr="00C545F7">
              <w:rPr>
                <w:sz w:val="28"/>
                <w:szCs w:val="28"/>
              </w:rPr>
              <w:t>ing</w:t>
            </w:r>
            <w:r w:rsidRPr="00C545F7">
              <w:rPr>
                <w:sz w:val="28"/>
                <w:szCs w:val="28"/>
              </w:rPr>
              <w:t xml:space="preserve"> </w:t>
            </w:r>
            <w:r w:rsidR="00542934" w:rsidRPr="00C545F7">
              <w:rPr>
                <w:sz w:val="28"/>
                <w:szCs w:val="28"/>
              </w:rPr>
              <w:t>for their projects.</w:t>
            </w:r>
          </w:p>
        </w:tc>
        <w:tc>
          <w:tcPr>
            <w:tcW w:w="993" w:type="dxa"/>
          </w:tcPr>
          <w:p w14:paraId="5A6051D5" w14:textId="05CDD1ED" w:rsidR="006F19CA" w:rsidRDefault="00D6203D" w:rsidP="006F4803">
            <w:r>
              <w:rPr>
                <w:rFonts w:ascii="Aptos Narrow" w:hAnsi="Aptos Narrow"/>
              </w:rPr>
              <w:t>✓</w:t>
            </w:r>
          </w:p>
        </w:tc>
        <w:tc>
          <w:tcPr>
            <w:tcW w:w="850" w:type="dxa"/>
          </w:tcPr>
          <w:p w14:paraId="3C30318B" w14:textId="43FB24E0" w:rsidR="006F19CA" w:rsidRDefault="00D6203D" w:rsidP="006F4803">
            <w:r>
              <w:rPr>
                <w:rFonts w:ascii="Aptos Narrow" w:hAnsi="Aptos Narrow"/>
              </w:rPr>
              <w:t>✓</w:t>
            </w:r>
          </w:p>
        </w:tc>
        <w:tc>
          <w:tcPr>
            <w:tcW w:w="992" w:type="dxa"/>
          </w:tcPr>
          <w:p w14:paraId="1FE9812F" w14:textId="14C26C8F" w:rsidR="006F19CA" w:rsidRDefault="00D6203D" w:rsidP="006F4803">
            <w:r>
              <w:rPr>
                <w:rFonts w:ascii="Aptos Narrow" w:hAnsi="Aptos Narrow"/>
              </w:rPr>
              <w:t>✓</w:t>
            </w:r>
          </w:p>
        </w:tc>
        <w:tc>
          <w:tcPr>
            <w:tcW w:w="3180" w:type="dxa"/>
          </w:tcPr>
          <w:p w14:paraId="5C0D99D3" w14:textId="5ABE001A" w:rsidR="006F19CA" w:rsidRDefault="00D6203D" w:rsidP="006F4803">
            <w:r>
              <w:t>Work with the Caritas Team on this</w:t>
            </w:r>
          </w:p>
        </w:tc>
      </w:tr>
    </w:tbl>
    <w:p w14:paraId="6572E40B" w14:textId="77777777" w:rsidR="009E3BE8" w:rsidRDefault="009E3BE8" w:rsidP="009E3BE8">
      <w:pPr>
        <w:spacing w:after="160" w:line="278" w:lineRule="auto"/>
      </w:pPr>
    </w:p>
    <w:sectPr w:rsidR="009E3BE8" w:rsidSect="00C868A0">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47AA5" w14:textId="77777777" w:rsidR="00FB25D6" w:rsidRDefault="00FB25D6" w:rsidP="00C868A0">
      <w:pPr>
        <w:spacing w:line="240" w:lineRule="auto"/>
      </w:pPr>
      <w:r>
        <w:separator/>
      </w:r>
    </w:p>
  </w:endnote>
  <w:endnote w:type="continuationSeparator" w:id="0">
    <w:p w14:paraId="7873B1D0" w14:textId="77777777" w:rsidR="00FB25D6" w:rsidRDefault="00FB25D6" w:rsidP="00C86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6428F" w14:textId="77777777" w:rsidR="00FB25D6" w:rsidRDefault="00FB25D6" w:rsidP="00C868A0">
      <w:pPr>
        <w:spacing w:line="240" w:lineRule="auto"/>
      </w:pPr>
      <w:bookmarkStart w:id="0" w:name="_Hlk182590103"/>
      <w:bookmarkEnd w:id="0"/>
      <w:r>
        <w:separator/>
      </w:r>
    </w:p>
  </w:footnote>
  <w:footnote w:type="continuationSeparator" w:id="0">
    <w:p w14:paraId="419605F5" w14:textId="77777777" w:rsidR="00FB25D6" w:rsidRDefault="00FB25D6" w:rsidP="00C868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7B2EC" w14:textId="39D53A07" w:rsidR="00C868A0" w:rsidRDefault="000F585D" w:rsidP="000F585D">
    <w:pPr>
      <w:widowControl w:val="0"/>
      <w:tabs>
        <w:tab w:val="left" w:pos="13142"/>
      </w:tabs>
      <w:spacing w:line="235" w:lineRule="auto"/>
      <w:ind w:right="-107"/>
    </w:pPr>
    <w:r>
      <w:rPr>
        <w:b/>
        <w:bCs/>
        <w:noProof/>
        <w:color w:val="0F5E53"/>
        <w:position w:val="16"/>
        <w:sz w:val="44"/>
        <w:szCs w:val="44"/>
        <w14:ligatures w14:val="standardContextual"/>
      </w:rPr>
      <mc:AlternateContent>
        <mc:Choice Requires="wps">
          <w:drawing>
            <wp:anchor distT="0" distB="0" distL="114300" distR="114300" simplePos="0" relativeHeight="251660288" behindDoc="0" locked="0" layoutInCell="1" allowOverlap="1" wp14:anchorId="6165F79E" wp14:editId="696B3BEB">
              <wp:simplePos x="0" y="0"/>
              <wp:positionH relativeFrom="column">
                <wp:posOffset>7847623</wp:posOffset>
              </wp:positionH>
              <wp:positionV relativeFrom="paragraph">
                <wp:posOffset>136574</wp:posOffset>
              </wp:positionV>
              <wp:extent cx="1110273" cy="780288"/>
              <wp:effectExtent l="0" t="0" r="0" b="1270"/>
              <wp:wrapNone/>
              <wp:docPr id="721295506" name="Text Box 4"/>
              <wp:cNvGraphicFramePr/>
              <a:graphic xmlns:a="http://schemas.openxmlformats.org/drawingml/2006/main">
                <a:graphicData uri="http://schemas.microsoft.com/office/word/2010/wordprocessingShape">
                  <wps:wsp>
                    <wps:cNvSpPr txBox="1"/>
                    <wps:spPr>
                      <a:xfrm>
                        <a:off x="0" y="0"/>
                        <a:ext cx="1110273" cy="780288"/>
                      </a:xfrm>
                      <a:prstGeom prst="rect">
                        <a:avLst/>
                      </a:prstGeom>
                      <a:solidFill>
                        <a:schemeClr val="lt1"/>
                      </a:solidFill>
                      <a:ln w="6350">
                        <a:noFill/>
                      </a:ln>
                    </wps:spPr>
                    <wps:txbx>
                      <w:txbxContent>
                        <w:p w14:paraId="55895B36" w14:textId="5D3BE58A" w:rsidR="00C868A0" w:rsidRDefault="00C868A0" w:rsidP="000F585D">
                          <w:pPr>
                            <w:spacing w:before="240" w:after="240"/>
                          </w:pPr>
                          <w:r>
                            <w:rPr>
                              <w:b/>
                              <w:bCs/>
                              <w:color w:val="0F5E53"/>
                              <w:w w:val="92"/>
                              <w:position w:val="16"/>
                              <w:sz w:val="44"/>
                              <w:szCs w:val="44"/>
                            </w:rPr>
                            <w:t>G</w:t>
                          </w:r>
                          <w:r>
                            <w:rPr>
                              <w:b/>
                              <w:bCs/>
                              <w:color w:val="0F5E53"/>
                              <w:spacing w:val="-1"/>
                              <w:w w:val="89"/>
                              <w:position w:val="16"/>
                              <w:sz w:val="44"/>
                              <w:szCs w:val="44"/>
                            </w:rPr>
                            <w:t>O</w:t>
                          </w:r>
                          <w:r>
                            <w:rPr>
                              <w:b/>
                              <w:bCs/>
                              <w:color w:val="0F5E53"/>
                              <w:w w:val="98"/>
                              <w:position w:val="16"/>
                              <w:sz w:val="44"/>
                              <w:szCs w:val="44"/>
                            </w:rPr>
                            <w:t>A</w:t>
                          </w:r>
                          <w:r>
                            <w:rPr>
                              <w:b/>
                              <w:bCs/>
                              <w:color w:val="0F5E53"/>
                              <w:spacing w:val="-1"/>
                              <w:w w:val="113"/>
                              <w:position w:val="16"/>
                              <w:sz w:val="44"/>
                              <w:szCs w:val="44"/>
                            </w:rPr>
                            <w:t>L</w:t>
                          </w:r>
                          <w:r w:rsidR="00E269D0">
                            <w:rPr>
                              <w:b/>
                              <w:bCs/>
                              <w:color w:val="0F5E53"/>
                              <w:spacing w:val="-1"/>
                              <w:w w:val="114"/>
                              <w:position w:val="16"/>
                              <w:sz w:val="44"/>
                              <w:szCs w:val="44"/>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5F79E" id="_x0000_t202" coordsize="21600,21600" o:spt="202" path="m,l,21600r21600,l21600,xe">
              <v:stroke joinstyle="miter"/>
              <v:path gradientshapeok="t" o:connecttype="rect"/>
            </v:shapetype>
            <v:shape id="Text Box 4" o:spid="_x0000_s1026" type="#_x0000_t202" style="position:absolute;margin-left:617.9pt;margin-top:10.75pt;width:87.4pt;height:6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" fillcolor="white [3201]" stroked="f" strokeweight=".5pt">
              <v:textbox>
                <w:txbxContent>
                  <w:p w14:paraId="55895B36" w14:textId="5D3BE58A" w:rsidR="00C868A0" w:rsidRDefault="00C868A0" w:rsidP="000F585D">
                    <w:pPr>
                      <w:spacing w:before="240" w:after="240"/>
                    </w:pPr>
                    <w:r>
                      <w:rPr>
                        <w:b/>
                        <w:bCs/>
                        <w:color w:val="0F5E53"/>
                        <w:w w:val="92"/>
                        <w:position w:val="16"/>
                        <w:sz w:val="44"/>
                        <w:szCs w:val="44"/>
                      </w:rPr>
                      <w:t>G</w:t>
                    </w:r>
                    <w:r>
                      <w:rPr>
                        <w:b/>
                        <w:bCs/>
                        <w:color w:val="0F5E53"/>
                        <w:spacing w:val="-1"/>
                        <w:w w:val="89"/>
                        <w:position w:val="16"/>
                        <w:sz w:val="44"/>
                        <w:szCs w:val="44"/>
                      </w:rPr>
                      <w:t>O</w:t>
                    </w:r>
                    <w:r>
                      <w:rPr>
                        <w:b/>
                        <w:bCs/>
                        <w:color w:val="0F5E53"/>
                        <w:w w:val="98"/>
                        <w:position w:val="16"/>
                        <w:sz w:val="44"/>
                        <w:szCs w:val="44"/>
                      </w:rPr>
                      <w:t>A</w:t>
                    </w:r>
                    <w:r>
                      <w:rPr>
                        <w:b/>
                        <w:bCs/>
                        <w:color w:val="0F5E53"/>
                        <w:spacing w:val="-1"/>
                        <w:w w:val="113"/>
                        <w:position w:val="16"/>
                        <w:sz w:val="44"/>
                        <w:szCs w:val="44"/>
                      </w:rPr>
                      <w:t>L</w:t>
                    </w:r>
                    <w:r w:rsidR="00E269D0">
                      <w:rPr>
                        <w:b/>
                        <w:bCs/>
                        <w:color w:val="0F5E53"/>
                        <w:spacing w:val="-1"/>
                        <w:w w:val="114"/>
                        <w:position w:val="16"/>
                        <w:sz w:val="44"/>
                        <w:szCs w:val="44"/>
                      </w:rPr>
                      <w:t xml:space="preserve"> 1</w:t>
                    </w:r>
                  </w:p>
                </w:txbxContent>
              </v:textbox>
            </v:shape>
          </w:pict>
        </mc:Fallback>
      </mc:AlternateContent>
    </w:r>
    <w:r>
      <w:rPr>
        <w:b/>
        <w:bCs/>
        <w:noProof/>
        <w:color w:val="0F5E53"/>
        <w:position w:val="16"/>
        <w:sz w:val="44"/>
        <w:szCs w:val="44"/>
        <w14:ligatures w14:val="standardContextual"/>
      </w:rPr>
      <w:drawing>
        <wp:inline distT="0" distB="0" distL="0" distR="0" wp14:anchorId="4855AE36" wp14:editId="313B448E">
          <wp:extent cx="902208" cy="902208"/>
          <wp:effectExtent l="0" t="0" r="0" b="0"/>
          <wp:docPr id="1324308240" name="Picture 7" descr="A green and white logo with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308240" name="Picture 7" descr="A green and white logo with arrow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0760" cy="910760"/>
                  </a:xfrm>
                  <a:prstGeom prst="rect">
                    <a:avLst/>
                  </a:prstGeom>
                </pic:spPr>
              </pic:pic>
            </a:graphicData>
          </a:graphic>
        </wp:inline>
      </w:drawing>
    </w:r>
    <w:r w:rsidR="00D42683">
      <w:rPr>
        <w:b/>
        <w:bCs/>
        <w:noProof/>
        <w:color w:val="0F5E53"/>
        <w:position w:val="16"/>
        <w:sz w:val="44"/>
        <w:szCs w:val="44"/>
        <w14:ligatures w14:val="standardContextual"/>
      </w:rPr>
      <mc:AlternateContent>
        <mc:Choice Requires="wps">
          <w:drawing>
            <wp:anchor distT="0" distB="0" distL="114300" distR="114300" simplePos="0" relativeHeight="251659264" behindDoc="0" locked="0" layoutInCell="1" allowOverlap="1" wp14:anchorId="25AA11E7" wp14:editId="5F3DC3F5">
              <wp:simplePos x="0" y="0"/>
              <wp:positionH relativeFrom="column">
                <wp:posOffset>946150</wp:posOffset>
              </wp:positionH>
              <wp:positionV relativeFrom="paragraph">
                <wp:posOffset>-170180</wp:posOffset>
              </wp:positionV>
              <wp:extent cx="5556250" cy="806450"/>
              <wp:effectExtent l="0" t="0" r="6350" b="0"/>
              <wp:wrapNone/>
              <wp:docPr id="158024359" name="Text Box 3"/>
              <wp:cNvGraphicFramePr/>
              <a:graphic xmlns:a="http://schemas.openxmlformats.org/drawingml/2006/main">
                <a:graphicData uri="http://schemas.microsoft.com/office/word/2010/wordprocessingShape">
                  <wps:wsp>
                    <wps:cNvSpPr txBox="1"/>
                    <wps:spPr>
                      <a:xfrm>
                        <a:off x="0" y="0"/>
                        <a:ext cx="5556250" cy="806450"/>
                      </a:xfrm>
                      <a:prstGeom prst="rect">
                        <a:avLst/>
                      </a:prstGeom>
                      <a:solidFill>
                        <a:schemeClr val="lt1"/>
                      </a:solidFill>
                      <a:ln w="6350">
                        <a:noFill/>
                      </a:ln>
                    </wps:spPr>
                    <wps:txbx>
                      <w:txbxContent>
                        <w:p w14:paraId="1FBEBED2" w14:textId="3AD0F4DF" w:rsidR="00C868A0" w:rsidRDefault="00C868A0" w:rsidP="00C868A0">
                          <w:pPr>
                            <w:widowControl w:val="0"/>
                            <w:tabs>
                              <w:tab w:val="left" w:pos="13142"/>
                            </w:tabs>
                            <w:spacing w:line="235" w:lineRule="auto"/>
                            <w:ind w:right="-107"/>
                            <w:rPr>
                              <w:b/>
                              <w:bCs/>
                              <w:color w:val="0F5E53"/>
                              <w:position w:val="16"/>
                              <w:sz w:val="44"/>
                              <w:szCs w:val="44"/>
                            </w:rPr>
                          </w:pPr>
                          <w:r>
                            <w:rPr>
                              <w:color w:val="4D7E85"/>
                              <w:spacing w:val="19"/>
                              <w:w w:val="112"/>
                              <w:sz w:val="48"/>
                              <w:szCs w:val="48"/>
                            </w:rPr>
                            <w:t>ACTI</w:t>
                          </w:r>
                          <w:r>
                            <w:rPr>
                              <w:color w:val="4D7E85"/>
                              <w:spacing w:val="20"/>
                              <w:w w:val="104"/>
                              <w:sz w:val="48"/>
                              <w:szCs w:val="48"/>
                            </w:rPr>
                            <w:t>O</w:t>
                          </w:r>
                          <w:r>
                            <w:rPr>
                              <w:color w:val="4D7E85"/>
                              <w:spacing w:val="19"/>
                              <w:w w:val="110"/>
                              <w:sz w:val="48"/>
                              <w:szCs w:val="48"/>
                            </w:rPr>
                            <w:t>N</w:t>
                          </w:r>
                          <w:r>
                            <w:rPr>
                              <w:color w:val="4D7E85"/>
                              <w:spacing w:val="12"/>
                              <w:sz w:val="48"/>
                              <w:szCs w:val="48"/>
                            </w:rPr>
                            <w:t xml:space="preserve"> </w:t>
                          </w:r>
                          <w:r>
                            <w:rPr>
                              <w:color w:val="4D7E85"/>
                              <w:spacing w:val="29"/>
                              <w:sz w:val="48"/>
                              <w:szCs w:val="48"/>
                            </w:rPr>
                            <w:t>PL</w:t>
                          </w:r>
                          <w:r>
                            <w:rPr>
                              <w:color w:val="4D7E85"/>
                              <w:spacing w:val="29"/>
                              <w:w w:val="115"/>
                              <w:sz w:val="48"/>
                              <w:szCs w:val="48"/>
                            </w:rPr>
                            <w:t>A</w:t>
                          </w:r>
                          <w:r>
                            <w:rPr>
                              <w:color w:val="4D7E85"/>
                              <w:spacing w:val="30"/>
                              <w:w w:val="110"/>
                              <w:sz w:val="48"/>
                              <w:szCs w:val="48"/>
                            </w:rPr>
                            <w:t>N</w:t>
                          </w:r>
                          <w:r>
                            <w:rPr>
                              <w:b/>
                              <w:bCs/>
                              <w:color w:val="0F5E53"/>
                              <w:position w:val="16"/>
                              <w:sz w:val="44"/>
                              <w:szCs w:val="44"/>
                            </w:rPr>
                            <w:t xml:space="preserve"> </w:t>
                          </w:r>
                        </w:p>
                        <w:p w14:paraId="3BF8B0D0" w14:textId="77777777" w:rsidR="000F585D" w:rsidRDefault="000F585D" w:rsidP="000F585D">
                          <w:pPr>
                            <w:widowControl w:val="0"/>
                            <w:tabs>
                              <w:tab w:val="left" w:pos="13142"/>
                            </w:tabs>
                            <w:spacing w:line="235" w:lineRule="auto"/>
                            <w:ind w:right="-107"/>
                            <w:rPr>
                              <w:color w:val="4D7E85"/>
                              <w:spacing w:val="10"/>
                              <w:w w:val="113"/>
                              <w:sz w:val="48"/>
                              <w:szCs w:val="48"/>
                            </w:rPr>
                          </w:pPr>
                          <w:r>
                            <w:rPr>
                              <w:color w:val="4D7E85"/>
                              <w:spacing w:val="16"/>
                              <w:w w:val="117"/>
                              <w:sz w:val="48"/>
                              <w:szCs w:val="48"/>
                            </w:rPr>
                            <w:t>R</w:t>
                          </w:r>
                          <w:r>
                            <w:rPr>
                              <w:color w:val="4D7E85"/>
                              <w:spacing w:val="16"/>
                              <w:w w:val="116"/>
                              <w:sz w:val="48"/>
                              <w:szCs w:val="48"/>
                            </w:rPr>
                            <w:t>E</w:t>
                          </w:r>
                          <w:r>
                            <w:rPr>
                              <w:color w:val="4D7E85"/>
                              <w:spacing w:val="16"/>
                              <w:sz w:val="48"/>
                              <w:szCs w:val="48"/>
                            </w:rPr>
                            <w:t>S</w:t>
                          </w:r>
                          <w:r>
                            <w:rPr>
                              <w:color w:val="4D7E85"/>
                              <w:spacing w:val="16"/>
                              <w:w w:val="119"/>
                              <w:sz w:val="48"/>
                              <w:szCs w:val="48"/>
                            </w:rPr>
                            <w:t>P</w:t>
                          </w:r>
                          <w:r>
                            <w:rPr>
                              <w:color w:val="4D7E85"/>
                              <w:spacing w:val="17"/>
                              <w:w w:val="102"/>
                              <w:sz w:val="48"/>
                              <w:szCs w:val="48"/>
                            </w:rPr>
                            <w:t>O</w:t>
                          </w:r>
                          <w:r>
                            <w:rPr>
                              <w:color w:val="4D7E85"/>
                              <w:spacing w:val="16"/>
                              <w:w w:val="110"/>
                              <w:sz w:val="48"/>
                              <w:szCs w:val="48"/>
                            </w:rPr>
                            <w:t>N</w:t>
                          </w:r>
                          <w:r>
                            <w:rPr>
                              <w:color w:val="4D7E85"/>
                              <w:spacing w:val="16"/>
                              <w:sz w:val="48"/>
                              <w:szCs w:val="48"/>
                            </w:rPr>
                            <w:t>S</w:t>
                          </w:r>
                          <w:r>
                            <w:rPr>
                              <w:color w:val="4D7E85"/>
                              <w:spacing w:val="16"/>
                              <w:w w:val="116"/>
                              <w:sz w:val="48"/>
                              <w:szCs w:val="48"/>
                            </w:rPr>
                            <w:t>E</w:t>
                          </w:r>
                          <w:r>
                            <w:rPr>
                              <w:color w:val="4D7E85"/>
                              <w:spacing w:val="6"/>
                              <w:sz w:val="48"/>
                              <w:szCs w:val="48"/>
                            </w:rPr>
                            <w:t xml:space="preserve"> </w:t>
                          </w:r>
                          <w:r>
                            <w:rPr>
                              <w:color w:val="4D7E85"/>
                              <w:spacing w:val="26"/>
                              <w:sz w:val="48"/>
                              <w:szCs w:val="48"/>
                            </w:rPr>
                            <w:t>T</w:t>
                          </w:r>
                          <w:r>
                            <w:rPr>
                              <w:color w:val="4D7E85"/>
                              <w:spacing w:val="27"/>
                              <w:w w:val="102"/>
                              <w:sz w:val="48"/>
                              <w:szCs w:val="48"/>
                            </w:rPr>
                            <w:t>O</w:t>
                          </w:r>
                          <w:r>
                            <w:rPr>
                              <w:color w:val="4D7E85"/>
                              <w:spacing w:val="9"/>
                              <w:sz w:val="48"/>
                              <w:szCs w:val="48"/>
                            </w:rPr>
                            <w:t xml:space="preserve"> </w:t>
                          </w:r>
                          <w:r>
                            <w:rPr>
                              <w:color w:val="4D7E85"/>
                              <w:spacing w:val="17"/>
                              <w:sz w:val="48"/>
                              <w:szCs w:val="48"/>
                            </w:rPr>
                            <w:t>T</w:t>
                          </w:r>
                          <w:r>
                            <w:rPr>
                              <w:color w:val="4D7E85"/>
                              <w:spacing w:val="18"/>
                              <w:w w:val="113"/>
                              <w:sz w:val="48"/>
                              <w:szCs w:val="48"/>
                            </w:rPr>
                            <w:t>H</w:t>
                          </w:r>
                          <w:r>
                            <w:rPr>
                              <w:color w:val="4D7E85"/>
                              <w:spacing w:val="18"/>
                              <w:w w:val="116"/>
                              <w:sz w:val="48"/>
                              <w:szCs w:val="48"/>
                            </w:rPr>
                            <w:t>E</w:t>
                          </w:r>
                          <w:r>
                            <w:rPr>
                              <w:color w:val="4D7E85"/>
                              <w:spacing w:val="7"/>
                              <w:sz w:val="48"/>
                              <w:szCs w:val="48"/>
                            </w:rPr>
                            <w:t xml:space="preserve"> </w:t>
                          </w:r>
                          <w:r>
                            <w:rPr>
                              <w:color w:val="4D7E85"/>
                              <w:spacing w:val="37"/>
                              <w:sz w:val="48"/>
                              <w:szCs w:val="48"/>
                            </w:rPr>
                            <w:t>C</w:t>
                          </w:r>
                          <w:r>
                            <w:rPr>
                              <w:color w:val="4D7E85"/>
                              <w:spacing w:val="36"/>
                              <w:w w:val="117"/>
                              <w:sz w:val="48"/>
                              <w:szCs w:val="48"/>
                            </w:rPr>
                            <w:t>R</w:t>
                          </w:r>
                          <w:r>
                            <w:rPr>
                              <w:color w:val="4D7E85"/>
                              <w:spacing w:val="37"/>
                              <w:sz w:val="48"/>
                              <w:szCs w:val="48"/>
                            </w:rPr>
                            <w:t>Y</w:t>
                          </w:r>
                          <w:r>
                            <w:rPr>
                              <w:color w:val="4D7E85"/>
                              <w:spacing w:val="9"/>
                              <w:sz w:val="48"/>
                              <w:szCs w:val="48"/>
                            </w:rPr>
                            <w:t xml:space="preserve"> </w:t>
                          </w:r>
                          <w:r>
                            <w:rPr>
                              <w:color w:val="4D7E85"/>
                              <w:spacing w:val="25"/>
                              <w:w w:val="102"/>
                              <w:sz w:val="48"/>
                              <w:szCs w:val="48"/>
                            </w:rPr>
                            <w:t>O</w:t>
                          </w:r>
                          <w:r>
                            <w:rPr>
                              <w:color w:val="4D7E85"/>
                              <w:spacing w:val="25"/>
                              <w:sz w:val="48"/>
                              <w:szCs w:val="48"/>
                            </w:rPr>
                            <w:t>F</w:t>
                          </w:r>
                          <w:r>
                            <w:rPr>
                              <w:color w:val="4D7E85"/>
                              <w:spacing w:val="9"/>
                              <w:sz w:val="48"/>
                              <w:szCs w:val="48"/>
                            </w:rPr>
                            <w:t xml:space="preserve"> </w:t>
                          </w:r>
                          <w:r>
                            <w:rPr>
                              <w:color w:val="4D7E85"/>
                              <w:spacing w:val="17"/>
                              <w:sz w:val="48"/>
                              <w:szCs w:val="48"/>
                            </w:rPr>
                            <w:t>T</w:t>
                          </w:r>
                          <w:r>
                            <w:rPr>
                              <w:color w:val="4D7E85"/>
                              <w:spacing w:val="17"/>
                              <w:w w:val="113"/>
                              <w:sz w:val="48"/>
                              <w:szCs w:val="48"/>
                            </w:rPr>
                            <w:t>H</w:t>
                          </w:r>
                          <w:r>
                            <w:rPr>
                              <w:color w:val="4D7E85"/>
                              <w:spacing w:val="18"/>
                              <w:w w:val="116"/>
                              <w:sz w:val="48"/>
                              <w:szCs w:val="48"/>
                            </w:rPr>
                            <w:t>E</w:t>
                          </w:r>
                          <w:r>
                            <w:rPr>
                              <w:color w:val="4D7E85"/>
                              <w:spacing w:val="7"/>
                              <w:sz w:val="48"/>
                              <w:szCs w:val="48"/>
                            </w:rPr>
                            <w:t xml:space="preserve"> </w:t>
                          </w:r>
                          <w:r>
                            <w:rPr>
                              <w:color w:val="4D7E85"/>
                              <w:spacing w:val="10"/>
                              <w:w w:val="116"/>
                              <w:sz w:val="48"/>
                              <w:szCs w:val="48"/>
                            </w:rPr>
                            <w:t>E</w:t>
                          </w:r>
                          <w:r>
                            <w:rPr>
                              <w:color w:val="4D7E85"/>
                              <w:spacing w:val="11"/>
                              <w:w w:val="108"/>
                              <w:sz w:val="48"/>
                              <w:szCs w:val="48"/>
                            </w:rPr>
                            <w:t>A</w:t>
                          </w:r>
                          <w:r>
                            <w:rPr>
                              <w:color w:val="4D7E85"/>
                              <w:spacing w:val="11"/>
                              <w:w w:val="117"/>
                              <w:sz w:val="48"/>
                              <w:szCs w:val="48"/>
                            </w:rPr>
                            <w:t>R</w:t>
                          </w:r>
                          <w:r>
                            <w:rPr>
                              <w:color w:val="4D7E85"/>
                              <w:spacing w:val="11"/>
                              <w:sz w:val="48"/>
                              <w:szCs w:val="48"/>
                            </w:rPr>
                            <w:t>T</w:t>
                          </w:r>
                          <w:r>
                            <w:rPr>
                              <w:color w:val="4D7E85"/>
                              <w:spacing w:val="10"/>
                              <w:w w:val="113"/>
                              <w:sz w:val="48"/>
                              <w:szCs w:val="48"/>
                            </w:rPr>
                            <w:t>H</w:t>
                          </w:r>
                        </w:p>
                        <w:p w14:paraId="44CE38D8" w14:textId="77777777" w:rsidR="000F585D" w:rsidRPr="00C868A0" w:rsidRDefault="000F585D" w:rsidP="00C868A0">
                          <w:pPr>
                            <w:widowControl w:val="0"/>
                            <w:tabs>
                              <w:tab w:val="left" w:pos="13142"/>
                            </w:tabs>
                            <w:spacing w:line="235" w:lineRule="auto"/>
                            <w:ind w:right="-107"/>
                            <w:rPr>
                              <w:b/>
                              <w:bCs/>
                              <w:color w:val="0F5E53"/>
                              <w:position w:val="16"/>
                              <w:sz w:val="44"/>
                              <w:szCs w:val="44"/>
                            </w:rPr>
                          </w:pPr>
                        </w:p>
                        <w:p w14:paraId="5237D111" w14:textId="77777777" w:rsidR="00C868A0" w:rsidRDefault="00C868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A11E7" id="Text Box 3" o:spid="_x0000_s1027" type="#_x0000_t202" style="position:absolute;margin-left:74.5pt;margin-top:-13.4pt;width:437.5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" fillcolor="white [3201]" stroked="f" strokeweight=".5pt">
              <v:textbox>
                <w:txbxContent>
                  <w:p w14:paraId="1FBEBED2" w14:textId="3AD0F4DF" w:rsidR="00C868A0" w:rsidRDefault="00C868A0" w:rsidP="00C868A0">
                    <w:pPr>
                      <w:widowControl w:val="0"/>
                      <w:tabs>
                        <w:tab w:val="left" w:pos="13142"/>
                      </w:tabs>
                      <w:spacing w:line="235" w:lineRule="auto"/>
                      <w:ind w:right="-107"/>
                      <w:rPr>
                        <w:b/>
                        <w:bCs/>
                        <w:color w:val="0F5E53"/>
                        <w:position w:val="16"/>
                        <w:sz w:val="44"/>
                        <w:szCs w:val="44"/>
                      </w:rPr>
                    </w:pPr>
                    <w:r>
                      <w:rPr>
                        <w:color w:val="4D7E85"/>
                        <w:spacing w:val="19"/>
                        <w:w w:val="112"/>
                        <w:sz w:val="48"/>
                        <w:szCs w:val="48"/>
                      </w:rPr>
                      <w:t>ACTI</w:t>
                    </w:r>
                    <w:r>
                      <w:rPr>
                        <w:color w:val="4D7E85"/>
                        <w:spacing w:val="20"/>
                        <w:w w:val="104"/>
                        <w:sz w:val="48"/>
                        <w:szCs w:val="48"/>
                      </w:rPr>
                      <w:t>O</w:t>
                    </w:r>
                    <w:r>
                      <w:rPr>
                        <w:color w:val="4D7E85"/>
                        <w:spacing w:val="19"/>
                        <w:w w:val="110"/>
                        <w:sz w:val="48"/>
                        <w:szCs w:val="48"/>
                      </w:rPr>
                      <w:t>N</w:t>
                    </w:r>
                    <w:r>
                      <w:rPr>
                        <w:color w:val="4D7E85"/>
                        <w:spacing w:val="12"/>
                        <w:sz w:val="48"/>
                        <w:szCs w:val="48"/>
                      </w:rPr>
                      <w:t xml:space="preserve"> </w:t>
                    </w:r>
                    <w:r>
                      <w:rPr>
                        <w:color w:val="4D7E85"/>
                        <w:spacing w:val="29"/>
                        <w:sz w:val="48"/>
                        <w:szCs w:val="48"/>
                      </w:rPr>
                      <w:t>PL</w:t>
                    </w:r>
                    <w:r>
                      <w:rPr>
                        <w:color w:val="4D7E85"/>
                        <w:spacing w:val="29"/>
                        <w:w w:val="115"/>
                        <w:sz w:val="48"/>
                        <w:szCs w:val="48"/>
                      </w:rPr>
                      <w:t>A</w:t>
                    </w:r>
                    <w:r>
                      <w:rPr>
                        <w:color w:val="4D7E85"/>
                        <w:spacing w:val="30"/>
                        <w:w w:val="110"/>
                        <w:sz w:val="48"/>
                        <w:szCs w:val="48"/>
                      </w:rPr>
                      <w:t>N</w:t>
                    </w:r>
                    <w:r>
                      <w:rPr>
                        <w:b/>
                        <w:bCs/>
                        <w:color w:val="0F5E53"/>
                        <w:position w:val="16"/>
                        <w:sz w:val="44"/>
                        <w:szCs w:val="44"/>
                      </w:rPr>
                      <w:t xml:space="preserve"> </w:t>
                    </w:r>
                  </w:p>
                  <w:p w14:paraId="3BF8B0D0" w14:textId="77777777" w:rsidR="000F585D" w:rsidRDefault="000F585D" w:rsidP="000F585D">
                    <w:pPr>
                      <w:widowControl w:val="0"/>
                      <w:tabs>
                        <w:tab w:val="left" w:pos="13142"/>
                      </w:tabs>
                      <w:spacing w:line="235" w:lineRule="auto"/>
                      <w:ind w:right="-107"/>
                      <w:rPr>
                        <w:color w:val="4D7E85"/>
                        <w:spacing w:val="10"/>
                        <w:w w:val="113"/>
                        <w:sz w:val="48"/>
                        <w:szCs w:val="48"/>
                      </w:rPr>
                    </w:pPr>
                    <w:r>
                      <w:rPr>
                        <w:color w:val="4D7E85"/>
                        <w:spacing w:val="16"/>
                        <w:w w:val="117"/>
                        <w:sz w:val="48"/>
                        <w:szCs w:val="48"/>
                      </w:rPr>
                      <w:t>R</w:t>
                    </w:r>
                    <w:r>
                      <w:rPr>
                        <w:color w:val="4D7E85"/>
                        <w:spacing w:val="16"/>
                        <w:w w:val="116"/>
                        <w:sz w:val="48"/>
                        <w:szCs w:val="48"/>
                      </w:rPr>
                      <w:t>E</w:t>
                    </w:r>
                    <w:r>
                      <w:rPr>
                        <w:color w:val="4D7E85"/>
                        <w:spacing w:val="16"/>
                        <w:sz w:val="48"/>
                        <w:szCs w:val="48"/>
                      </w:rPr>
                      <w:t>S</w:t>
                    </w:r>
                    <w:r>
                      <w:rPr>
                        <w:color w:val="4D7E85"/>
                        <w:spacing w:val="16"/>
                        <w:w w:val="119"/>
                        <w:sz w:val="48"/>
                        <w:szCs w:val="48"/>
                      </w:rPr>
                      <w:t>P</w:t>
                    </w:r>
                    <w:r>
                      <w:rPr>
                        <w:color w:val="4D7E85"/>
                        <w:spacing w:val="17"/>
                        <w:w w:val="102"/>
                        <w:sz w:val="48"/>
                        <w:szCs w:val="48"/>
                      </w:rPr>
                      <w:t>O</w:t>
                    </w:r>
                    <w:r>
                      <w:rPr>
                        <w:color w:val="4D7E85"/>
                        <w:spacing w:val="16"/>
                        <w:w w:val="110"/>
                        <w:sz w:val="48"/>
                        <w:szCs w:val="48"/>
                      </w:rPr>
                      <w:t>N</w:t>
                    </w:r>
                    <w:r>
                      <w:rPr>
                        <w:color w:val="4D7E85"/>
                        <w:spacing w:val="16"/>
                        <w:sz w:val="48"/>
                        <w:szCs w:val="48"/>
                      </w:rPr>
                      <w:t>S</w:t>
                    </w:r>
                    <w:r>
                      <w:rPr>
                        <w:color w:val="4D7E85"/>
                        <w:spacing w:val="16"/>
                        <w:w w:val="116"/>
                        <w:sz w:val="48"/>
                        <w:szCs w:val="48"/>
                      </w:rPr>
                      <w:t>E</w:t>
                    </w:r>
                    <w:r>
                      <w:rPr>
                        <w:color w:val="4D7E85"/>
                        <w:spacing w:val="6"/>
                        <w:sz w:val="48"/>
                        <w:szCs w:val="48"/>
                      </w:rPr>
                      <w:t xml:space="preserve"> </w:t>
                    </w:r>
                    <w:r>
                      <w:rPr>
                        <w:color w:val="4D7E85"/>
                        <w:spacing w:val="26"/>
                        <w:sz w:val="48"/>
                        <w:szCs w:val="48"/>
                      </w:rPr>
                      <w:t>T</w:t>
                    </w:r>
                    <w:r>
                      <w:rPr>
                        <w:color w:val="4D7E85"/>
                        <w:spacing w:val="27"/>
                        <w:w w:val="102"/>
                        <w:sz w:val="48"/>
                        <w:szCs w:val="48"/>
                      </w:rPr>
                      <w:t>O</w:t>
                    </w:r>
                    <w:r>
                      <w:rPr>
                        <w:color w:val="4D7E85"/>
                        <w:spacing w:val="9"/>
                        <w:sz w:val="48"/>
                        <w:szCs w:val="48"/>
                      </w:rPr>
                      <w:t xml:space="preserve"> </w:t>
                    </w:r>
                    <w:r>
                      <w:rPr>
                        <w:color w:val="4D7E85"/>
                        <w:spacing w:val="17"/>
                        <w:sz w:val="48"/>
                        <w:szCs w:val="48"/>
                      </w:rPr>
                      <w:t>T</w:t>
                    </w:r>
                    <w:r>
                      <w:rPr>
                        <w:color w:val="4D7E85"/>
                        <w:spacing w:val="18"/>
                        <w:w w:val="113"/>
                        <w:sz w:val="48"/>
                        <w:szCs w:val="48"/>
                      </w:rPr>
                      <w:t>H</w:t>
                    </w:r>
                    <w:r>
                      <w:rPr>
                        <w:color w:val="4D7E85"/>
                        <w:spacing w:val="18"/>
                        <w:w w:val="116"/>
                        <w:sz w:val="48"/>
                        <w:szCs w:val="48"/>
                      </w:rPr>
                      <w:t>E</w:t>
                    </w:r>
                    <w:r>
                      <w:rPr>
                        <w:color w:val="4D7E85"/>
                        <w:spacing w:val="7"/>
                        <w:sz w:val="48"/>
                        <w:szCs w:val="48"/>
                      </w:rPr>
                      <w:t xml:space="preserve"> </w:t>
                    </w:r>
                    <w:r>
                      <w:rPr>
                        <w:color w:val="4D7E85"/>
                        <w:spacing w:val="37"/>
                        <w:sz w:val="48"/>
                        <w:szCs w:val="48"/>
                      </w:rPr>
                      <w:t>C</w:t>
                    </w:r>
                    <w:r>
                      <w:rPr>
                        <w:color w:val="4D7E85"/>
                        <w:spacing w:val="36"/>
                        <w:w w:val="117"/>
                        <w:sz w:val="48"/>
                        <w:szCs w:val="48"/>
                      </w:rPr>
                      <w:t>R</w:t>
                    </w:r>
                    <w:r>
                      <w:rPr>
                        <w:color w:val="4D7E85"/>
                        <w:spacing w:val="37"/>
                        <w:sz w:val="48"/>
                        <w:szCs w:val="48"/>
                      </w:rPr>
                      <w:t>Y</w:t>
                    </w:r>
                    <w:r>
                      <w:rPr>
                        <w:color w:val="4D7E85"/>
                        <w:spacing w:val="9"/>
                        <w:sz w:val="48"/>
                        <w:szCs w:val="48"/>
                      </w:rPr>
                      <w:t xml:space="preserve"> </w:t>
                    </w:r>
                    <w:r>
                      <w:rPr>
                        <w:color w:val="4D7E85"/>
                        <w:spacing w:val="25"/>
                        <w:w w:val="102"/>
                        <w:sz w:val="48"/>
                        <w:szCs w:val="48"/>
                      </w:rPr>
                      <w:t>O</w:t>
                    </w:r>
                    <w:r>
                      <w:rPr>
                        <w:color w:val="4D7E85"/>
                        <w:spacing w:val="25"/>
                        <w:sz w:val="48"/>
                        <w:szCs w:val="48"/>
                      </w:rPr>
                      <w:t>F</w:t>
                    </w:r>
                    <w:r>
                      <w:rPr>
                        <w:color w:val="4D7E85"/>
                        <w:spacing w:val="9"/>
                        <w:sz w:val="48"/>
                        <w:szCs w:val="48"/>
                      </w:rPr>
                      <w:t xml:space="preserve"> </w:t>
                    </w:r>
                    <w:r>
                      <w:rPr>
                        <w:color w:val="4D7E85"/>
                        <w:spacing w:val="17"/>
                        <w:sz w:val="48"/>
                        <w:szCs w:val="48"/>
                      </w:rPr>
                      <w:t>T</w:t>
                    </w:r>
                    <w:r>
                      <w:rPr>
                        <w:color w:val="4D7E85"/>
                        <w:spacing w:val="17"/>
                        <w:w w:val="113"/>
                        <w:sz w:val="48"/>
                        <w:szCs w:val="48"/>
                      </w:rPr>
                      <w:t>H</w:t>
                    </w:r>
                    <w:r>
                      <w:rPr>
                        <w:color w:val="4D7E85"/>
                        <w:spacing w:val="18"/>
                        <w:w w:val="116"/>
                        <w:sz w:val="48"/>
                        <w:szCs w:val="48"/>
                      </w:rPr>
                      <w:t>E</w:t>
                    </w:r>
                    <w:r>
                      <w:rPr>
                        <w:color w:val="4D7E85"/>
                        <w:spacing w:val="7"/>
                        <w:sz w:val="48"/>
                        <w:szCs w:val="48"/>
                      </w:rPr>
                      <w:t xml:space="preserve"> </w:t>
                    </w:r>
                    <w:r>
                      <w:rPr>
                        <w:color w:val="4D7E85"/>
                        <w:spacing w:val="10"/>
                        <w:w w:val="116"/>
                        <w:sz w:val="48"/>
                        <w:szCs w:val="48"/>
                      </w:rPr>
                      <w:t>E</w:t>
                    </w:r>
                    <w:r>
                      <w:rPr>
                        <w:color w:val="4D7E85"/>
                        <w:spacing w:val="11"/>
                        <w:w w:val="108"/>
                        <w:sz w:val="48"/>
                        <w:szCs w:val="48"/>
                      </w:rPr>
                      <w:t>A</w:t>
                    </w:r>
                    <w:r>
                      <w:rPr>
                        <w:color w:val="4D7E85"/>
                        <w:spacing w:val="11"/>
                        <w:w w:val="117"/>
                        <w:sz w:val="48"/>
                        <w:szCs w:val="48"/>
                      </w:rPr>
                      <w:t>R</w:t>
                    </w:r>
                    <w:r>
                      <w:rPr>
                        <w:color w:val="4D7E85"/>
                        <w:spacing w:val="11"/>
                        <w:sz w:val="48"/>
                        <w:szCs w:val="48"/>
                      </w:rPr>
                      <w:t>T</w:t>
                    </w:r>
                    <w:r>
                      <w:rPr>
                        <w:color w:val="4D7E85"/>
                        <w:spacing w:val="10"/>
                        <w:w w:val="113"/>
                        <w:sz w:val="48"/>
                        <w:szCs w:val="48"/>
                      </w:rPr>
                      <w:t>H</w:t>
                    </w:r>
                  </w:p>
                  <w:p w14:paraId="44CE38D8" w14:textId="77777777" w:rsidR="000F585D" w:rsidRPr="00C868A0" w:rsidRDefault="000F585D" w:rsidP="00C868A0">
                    <w:pPr>
                      <w:widowControl w:val="0"/>
                      <w:tabs>
                        <w:tab w:val="left" w:pos="13142"/>
                      </w:tabs>
                      <w:spacing w:line="235" w:lineRule="auto"/>
                      <w:ind w:right="-107"/>
                      <w:rPr>
                        <w:b/>
                        <w:bCs/>
                        <w:color w:val="0F5E53"/>
                        <w:position w:val="16"/>
                        <w:sz w:val="44"/>
                        <w:szCs w:val="44"/>
                      </w:rPr>
                    </w:pPr>
                  </w:p>
                  <w:p w14:paraId="5237D111" w14:textId="77777777" w:rsidR="00C868A0" w:rsidRDefault="00C868A0"/>
                </w:txbxContent>
              </v:textbox>
            </v:shape>
          </w:pict>
        </mc:Fallback>
      </mc:AlternateContent>
    </w:r>
    <w:r w:rsidR="00C868A0">
      <w:rPr>
        <w:b/>
        <w:bCs/>
        <w:color w:val="0F5E53"/>
        <w:w w:val="92"/>
        <w:position w:val="16"/>
        <w:sz w:val="44"/>
        <w:szCs w:val="44"/>
      </w:rPr>
      <w:t xml:space="preserve">                                                                                                    </w:t>
    </w:r>
    <w:r w:rsidR="00D42683">
      <w:rPr>
        <w:b/>
        <w:bCs/>
        <w:noProof/>
        <w:color w:val="0F5E53"/>
        <w:w w:val="92"/>
        <w:position w:val="16"/>
        <w:sz w:val="44"/>
        <w:szCs w:val="44"/>
        <w14:ligatures w14:val="standardContextual"/>
      </w:rPr>
      <w:drawing>
        <wp:inline distT="0" distB="0" distL="0" distR="0" wp14:anchorId="5142E5A4" wp14:editId="2ED390E0">
          <wp:extent cx="1130300" cy="673100"/>
          <wp:effectExtent l="0" t="0" r="0" b="0"/>
          <wp:docPr id="115272652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26523" name="Picture 1" descr="A logo for a company&#10;&#10;Description automatically generated"/>
                  <pic:cNvPicPr/>
                </pic:nvPicPr>
                <pic:blipFill rotWithShape="1">
                  <a:blip r:embed="rId2">
                    <a:extLst>
                      <a:ext uri="{28A0092B-C50C-407E-A947-70E740481C1C}">
                        <a14:useLocalDpi xmlns:a14="http://schemas.microsoft.com/office/drawing/2010/main" val="0"/>
                      </a:ext>
                    </a:extLst>
                  </a:blip>
                  <a:srcRect l="19058" t="6339" r="14373" b="14354"/>
                  <a:stretch/>
                </pic:blipFill>
                <pic:spPr bwMode="auto">
                  <a:xfrm>
                    <a:off x="0" y="0"/>
                    <a:ext cx="1163712" cy="69299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5EE02" w14:textId="2AD847D9" w:rsidR="00BE5C5D" w:rsidRDefault="00E269D0" w:rsidP="00E269D0">
    <w:pPr>
      <w:widowControl w:val="0"/>
      <w:tabs>
        <w:tab w:val="left" w:pos="13142"/>
      </w:tabs>
      <w:spacing w:line="235" w:lineRule="auto"/>
      <w:ind w:right="-107"/>
    </w:pPr>
    <w:r>
      <w:rPr>
        <w:b/>
        <w:bCs/>
        <w:noProof/>
        <w:color w:val="0F5E53"/>
        <w:position w:val="16"/>
        <w:sz w:val="44"/>
        <w:szCs w:val="44"/>
        <w14:ligatures w14:val="standardContextual"/>
      </w:rPr>
      <mc:AlternateContent>
        <mc:Choice Requires="wps">
          <w:drawing>
            <wp:anchor distT="0" distB="0" distL="114300" distR="114300" simplePos="0" relativeHeight="251663360" behindDoc="0" locked="0" layoutInCell="1" allowOverlap="1" wp14:anchorId="6C461F7A" wp14:editId="75365C9C">
              <wp:simplePos x="0" y="0"/>
              <wp:positionH relativeFrom="column">
                <wp:posOffset>8229600</wp:posOffset>
              </wp:positionH>
              <wp:positionV relativeFrom="paragraph">
                <wp:posOffset>148297</wp:posOffset>
              </wp:positionV>
              <wp:extent cx="1150327" cy="501650"/>
              <wp:effectExtent l="0" t="0" r="0" b="0"/>
              <wp:wrapNone/>
              <wp:docPr id="1336682648" name="Text Box 4"/>
              <wp:cNvGraphicFramePr/>
              <a:graphic xmlns:a="http://schemas.openxmlformats.org/drawingml/2006/main">
                <a:graphicData uri="http://schemas.microsoft.com/office/word/2010/wordprocessingShape">
                  <wps:wsp>
                    <wps:cNvSpPr txBox="1"/>
                    <wps:spPr>
                      <a:xfrm>
                        <a:off x="0" y="0"/>
                        <a:ext cx="1150327" cy="501650"/>
                      </a:xfrm>
                      <a:prstGeom prst="rect">
                        <a:avLst/>
                      </a:prstGeom>
                      <a:solidFill>
                        <a:schemeClr val="lt1"/>
                      </a:solidFill>
                      <a:ln w="6350">
                        <a:noFill/>
                      </a:ln>
                    </wps:spPr>
                    <wps:txbx>
                      <w:txbxContent>
                        <w:p w14:paraId="36223CDE" w14:textId="46491B5C" w:rsidR="00BE5C5D" w:rsidRDefault="00BE5C5D">
                          <w:r>
                            <w:rPr>
                              <w:b/>
                              <w:bCs/>
                              <w:color w:val="0F5E53"/>
                              <w:w w:val="92"/>
                              <w:position w:val="16"/>
                              <w:sz w:val="44"/>
                              <w:szCs w:val="44"/>
                            </w:rPr>
                            <w:t>G</w:t>
                          </w:r>
                          <w:r>
                            <w:rPr>
                              <w:b/>
                              <w:bCs/>
                              <w:color w:val="0F5E53"/>
                              <w:spacing w:val="-1"/>
                              <w:w w:val="89"/>
                              <w:position w:val="16"/>
                              <w:sz w:val="44"/>
                              <w:szCs w:val="44"/>
                            </w:rPr>
                            <w:t>O</w:t>
                          </w:r>
                          <w:r>
                            <w:rPr>
                              <w:b/>
                              <w:bCs/>
                              <w:color w:val="0F5E53"/>
                              <w:w w:val="98"/>
                              <w:position w:val="16"/>
                              <w:sz w:val="44"/>
                              <w:szCs w:val="44"/>
                            </w:rPr>
                            <w:t>A</w:t>
                          </w:r>
                          <w:r>
                            <w:rPr>
                              <w:b/>
                              <w:bCs/>
                              <w:color w:val="0F5E53"/>
                              <w:spacing w:val="-1"/>
                              <w:w w:val="113"/>
                              <w:position w:val="16"/>
                              <w:sz w:val="44"/>
                              <w:szCs w:val="44"/>
                            </w:rPr>
                            <w:t>L</w:t>
                          </w:r>
                          <w:r w:rsidR="00E269D0">
                            <w:rPr>
                              <w:b/>
                              <w:bCs/>
                              <w:color w:val="0F5E53"/>
                              <w:spacing w:val="-1"/>
                              <w:w w:val="113"/>
                              <w:position w:val="16"/>
                              <w:sz w:val="44"/>
                              <w:szCs w:val="44"/>
                            </w:rPr>
                            <w:t xml:space="preserve"> </w:t>
                          </w:r>
                          <w:r w:rsidR="00E269D0">
                            <w:rPr>
                              <w:b/>
                              <w:bCs/>
                              <w:color w:val="0F5E53"/>
                              <w:spacing w:val="-1"/>
                              <w:w w:val="114"/>
                              <w:position w:val="16"/>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461F7A" id="_x0000_t202" coordsize="21600,21600" o:spt="202" path="m,l,21600r21600,l21600,xe">
              <v:stroke joinstyle="miter"/>
              <v:path gradientshapeok="t" o:connecttype="rect"/>
            </v:shapetype>
            <v:shape id="_x0000_s1028" type="#_x0000_t202" style="position:absolute;margin-left:9in;margin-top:11.7pt;width:90.6pt;height:39.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" fillcolor="white [3201]" stroked="f" strokeweight=".5pt">
              <v:textbox>
                <w:txbxContent>
                  <w:p w14:paraId="36223CDE" w14:textId="46491B5C" w:rsidR="00BE5C5D" w:rsidRDefault="00BE5C5D">
                    <w:r>
                      <w:rPr>
                        <w:b/>
                        <w:bCs/>
                        <w:color w:val="0F5E53"/>
                        <w:w w:val="92"/>
                        <w:position w:val="16"/>
                        <w:sz w:val="44"/>
                        <w:szCs w:val="44"/>
                      </w:rPr>
                      <w:t>G</w:t>
                    </w:r>
                    <w:r>
                      <w:rPr>
                        <w:b/>
                        <w:bCs/>
                        <w:color w:val="0F5E53"/>
                        <w:spacing w:val="-1"/>
                        <w:w w:val="89"/>
                        <w:position w:val="16"/>
                        <w:sz w:val="44"/>
                        <w:szCs w:val="44"/>
                      </w:rPr>
                      <w:t>O</w:t>
                    </w:r>
                    <w:r>
                      <w:rPr>
                        <w:b/>
                        <w:bCs/>
                        <w:color w:val="0F5E53"/>
                        <w:w w:val="98"/>
                        <w:position w:val="16"/>
                        <w:sz w:val="44"/>
                        <w:szCs w:val="44"/>
                      </w:rPr>
                      <w:t>A</w:t>
                    </w:r>
                    <w:r>
                      <w:rPr>
                        <w:b/>
                        <w:bCs/>
                        <w:color w:val="0F5E53"/>
                        <w:spacing w:val="-1"/>
                        <w:w w:val="113"/>
                        <w:position w:val="16"/>
                        <w:sz w:val="44"/>
                        <w:szCs w:val="44"/>
                      </w:rPr>
                      <w:t>L</w:t>
                    </w:r>
                    <w:r w:rsidR="00E269D0">
                      <w:rPr>
                        <w:b/>
                        <w:bCs/>
                        <w:color w:val="0F5E53"/>
                        <w:spacing w:val="-1"/>
                        <w:w w:val="113"/>
                        <w:position w:val="16"/>
                        <w:sz w:val="44"/>
                        <w:szCs w:val="44"/>
                      </w:rPr>
                      <w:t xml:space="preserve"> </w:t>
                    </w:r>
                    <w:r w:rsidR="00E269D0">
                      <w:rPr>
                        <w:b/>
                        <w:bCs/>
                        <w:color w:val="0F5E53"/>
                        <w:spacing w:val="-1"/>
                        <w:w w:val="114"/>
                        <w:position w:val="16"/>
                        <w:sz w:val="44"/>
                        <w:szCs w:val="44"/>
                      </w:rPr>
                      <w:t>2</w:t>
                    </w:r>
                  </w:p>
                </w:txbxContent>
              </v:textbox>
            </v:shape>
          </w:pict>
        </mc:Fallback>
      </mc:AlternateContent>
    </w:r>
    <w:r w:rsidR="000F585D">
      <w:rPr>
        <w:noProof/>
        <w14:ligatures w14:val="standardContextual"/>
      </w:rPr>
      <w:drawing>
        <wp:inline distT="0" distB="0" distL="0" distR="0" wp14:anchorId="7871A6C9" wp14:editId="44DDD10A">
          <wp:extent cx="840740" cy="840740"/>
          <wp:effectExtent l="0" t="0" r="0" b="0"/>
          <wp:docPr id="1514086668" name="Picture 8" descr="A green hand holding a he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086668" name="Picture 8" descr="A green hand holding a he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V="1">
                    <a:off x="0" y="0"/>
                    <a:ext cx="847302" cy="847302"/>
                  </a:xfrm>
                  <a:prstGeom prst="rect">
                    <a:avLst/>
                  </a:prstGeom>
                </pic:spPr>
              </pic:pic>
            </a:graphicData>
          </a:graphic>
        </wp:inline>
      </w:drawing>
    </w:r>
    <w:r w:rsidR="00E575CE">
      <w:rPr>
        <w:noProof/>
        <w:color w:val="4D7E85"/>
        <w:spacing w:val="16"/>
        <w:sz w:val="48"/>
        <w:szCs w:val="48"/>
        <w14:ligatures w14:val="standardContextual"/>
      </w:rPr>
      <mc:AlternateContent>
        <mc:Choice Requires="wps">
          <w:drawing>
            <wp:anchor distT="0" distB="0" distL="114300" distR="114300" simplePos="0" relativeHeight="251664384" behindDoc="0" locked="0" layoutInCell="1" allowOverlap="1" wp14:anchorId="1F032B27" wp14:editId="1FBEFEBF">
              <wp:simplePos x="0" y="0"/>
              <wp:positionH relativeFrom="column">
                <wp:posOffset>890016</wp:posOffset>
              </wp:positionH>
              <wp:positionV relativeFrom="paragraph">
                <wp:posOffset>-120396</wp:posOffset>
              </wp:positionV>
              <wp:extent cx="5462016" cy="857250"/>
              <wp:effectExtent l="0" t="0" r="5715" b="0"/>
              <wp:wrapNone/>
              <wp:docPr id="696906275" name="Text Box 4"/>
              <wp:cNvGraphicFramePr/>
              <a:graphic xmlns:a="http://schemas.openxmlformats.org/drawingml/2006/main">
                <a:graphicData uri="http://schemas.microsoft.com/office/word/2010/wordprocessingShape">
                  <wps:wsp>
                    <wps:cNvSpPr txBox="1"/>
                    <wps:spPr>
                      <a:xfrm>
                        <a:off x="0" y="0"/>
                        <a:ext cx="5462016" cy="857250"/>
                      </a:xfrm>
                      <a:prstGeom prst="rect">
                        <a:avLst/>
                      </a:prstGeom>
                      <a:solidFill>
                        <a:schemeClr val="lt1"/>
                      </a:solidFill>
                      <a:ln w="6350">
                        <a:noFill/>
                      </a:ln>
                    </wps:spPr>
                    <wps:txbx>
                      <w:txbxContent>
                        <w:p w14:paraId="1313E1AA" w14:textId="62CDD39C" w:rsidR="00E575CE" w:rsidRDefault="006F19CA" w:rsidP="00E575CE">
                          <w:pPr>
                            <w:rPr>
                              <w:color w:val="4D7E85"/>
                              <w:spacing w:val="30"/>
                              <w:w w:val="110"/>
                              <w:sz w:val="48"/>
                              <w:szCs w:val="48"/>
                            </w:rPr>
                          </w:pPr>
                          <w:r>
                            <w:rPr>
                              <w:color w:val="4D7E85"/>
                              <w:spacing w:val="19"/>
                              <w:w w:val="115"/>
                              <w:sz w:val="48"/>
                              <w:szCs w:val="48"/>
                            </w:rPr>
                            <w:t>A</w:t>
                          </w:r>
                          <w:r>
                            <w:rPr>
                              <w:color w:val="4D7E85"/>
                              <w:spacing w:val="20"/>
                              <w:sz w:val="48"/>
                              <w:szCs w:val="48"/>
                            </w:rPr>
                            <w:t>CT</w:t>
                          </w:r>
                          <w:r>
                            <w:rPr>
                              <w:color w:val="4D7E85"/>
                              <w:spacing w:val="19"/>
                              <w:w w:val="112"/>
                              <w:sz w:val="48"/>
                              <w:szCs w:val="48"/>
                            </w:rPr>
                            <w:t>I</w:t>
                          </w:r>
                          <w:r>
                            <w:rPr>
                              <w:color w:val="4D7E85"/>
                              <w:spacing w:val="20"/>
                              <w:w w:val="104"/>
                              <w:sz w:val="48"/>
                              <w:szCs w:val="48"/>
                            </w:rPr>
                            <w:t>O</w:t>
                          </w:r>
                          <w:r>
                            <w:rPr>
                              <w:color w:val="4D7E85"/>
                              <w:spacing w:val="19"/>
                              <w:w w:val="110"/>
                              <w:sz w:val="48"/>
                              <w:szCs w:val="48"/>
                            </w:rPr>
                            <w:t>N</w:t>
                          </w:r>
                          <w:r>
                            <w:rPr>
                              <w:color w:val="4D7E85"/>
                              <w:spacing w:val="12"/>
                              <w:sz w:val="48"/>
                              <w:szCs w:val="48"/>
                            </w:rPr>
                            <w:t xml:space="preserve"> </w:t>
                          </w:r>
                          <w:r>
                            <w:rPr>
                              <w:color w:val="4D7E85"/>
                              <w:spacing w:val="29"/>
                              <w:sz w:val="48"/>
                              <w:szCs w:val="48"/>
                            </w:rPr>
                            <w:t>PL</w:t>
                          </w:r>
                          <w:r>
                            <w:rPr>
                              <w:color w:val="4D7E85"/>
                              <w:spacing w:val="29"/>
                              <w:w w:val="115"/>
                              <w:sz w:val="48"/>
                              <w:szCs w:val="48"/>
                            </w:rPr>
                            <w:t>A</w:t>
                          </w:r>
                          <w:r>
                            <w:rPr>
                              <w:color w:val="4D7E85"/>
                              <w:spacing w:val="30"/>
                              <w:w w:val="110"/>
                              <w:sz w:val="48"/>
                              <w:szCs w:val="48"/>
                            </w:rPr>
                            <w:t>N</w:t>
                          </w:r>
                          <w:r>
                            <w:rPr>
                              <w:color w:val="4D7E85"/>
                              <w:sz w:val="48"/>
                              <w:szCs w:val="48"/>
                            </w:rPr>
                            <w:tab/>
                          </w:r>
                          <w:r w:rsidR="000F585D">
                            <w:rPr>
                              <w:color w:val="4D7E85"/>
                              <w:spacing w:val="21"/>
                              <w:w w:val="116"/>
                              <w:sz w:val="48"/>
                              <w:szCs w:val="48"/>
                            </w:rPr>
                            <w:t>RESPONSE TO THE CRY OF THE POOR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2B27" id="_x0000_s1029" type="#_x0000_t202" style="position:absolute;margin-left:70.1pt;margin-top:-9.5pt;width:430.1pt;height: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" fillcolor="white [3201]" stroked="f" strokeweight=".5pt">
              <v:textbox>
                <w:txbxContent>
                  <w:p w14:paraId="1313E1AA" w14:textId="62CDD39C" w:rsidR="00E575CE" w:rsidRDefault="006F19CA" w:rsidP="00E575CE">
                    <w:pPr>
                      <w:rPr>
                        <w:color w:val="4D7E85"/>
                        <w:spacing w:val="30"/>
                        <w:w w:val="110"/>
                        <w:sz w:val="48"/>
                        <w:szCs w:val="48"/>
                      </w:rPr>
                    </w:pPr>
                    <w:r>
                      <w:rPr>
                        <w:color w:val="4D7E85"/>
                        <w:spacing w:val="19"/>
                        <w:w w:val="115"/>
                        <w:sz w:val="48"/>
                        <w:szCs w:val="48"/>
                      </w:rPr>
                      <w:t>A</w:t>
                    </w:r>
                    <w:r>
                      <w:rPr>
                        <w:color w:val="4D7E85"/>
                        <w:spacing w:val="20"/>
                        <w:sz w:val="48"/>
                        <w:szCs w:val="48"/>
                      </w:rPr>
                      <w:t>CT</w:t>
                    </w:r>
                    <w:r>
                      <w:rPr>
                        <w:color w:val="4D7E85"/>
                        <w:spacing w:val="19"/>
                        <w:w w:val="112"/>
                        <w:sz w:val="48"/>
                        <w:szCs w:val="48"/>
                      </w:rPr>
                      <w:t>I</w:t>
                    </w:r>
                    <w:r>
                      <w:rPr>
                        <w:color w:val="4D7E85"/>
                        <w:spacing w:val="20"/>
                        <w:w w:val="104"/>
                        <w:sz w:val="48"/>
                        <w:szCs w:val="48"/>
                      </w:rPr>
                      <w:t>O</w:t>
                    </w:r>
                    <w:r>
                      <w:rPr>
                        <w:color w:val="4D7E85"/>
                        <w:spacing w:val="19"/>
                        <w:w w:val="110"/>
                        <w:sz w:val="48"/>
                        <w:szCs w:val="48"/>
                      </w:rPr>
                      <w:t>N</w:t>
                    </w:r>
                    <w:r>
                      <w:rPr>
                        <w:color w:val="4D7E85"/>
                        <w:spacing w:val="12"/>
                        <w:sz w:val="48"/>
                        <w:szCs w:val="48"/>
                      </w:rPr>
                      <w:t xml:space="preserve"> </w:t>
                    </w:r>
                    <w:r>
                      <w:rPr>
                        <w:color w:val="4D7E85"/>
                        <w:spacing w:val="29"/>
                        <w:sz w:val="48"/>
                        <w:szCs w:val="48"/>
                      </w:rPr>
                      <w:t>PL</w:t>
                    </w:r>
                    <w:r>
                      <w:rPr>
                        <w:color w:val="4D7E85"/>
                        <w:spacing w:val="29"/>
                        <w:w w:val="115"/>
                        <w:sz w:val="48"/>
                        <w:szCs w:val="48"/>
                      </w:rPr>
                      <w:t>A</w:t>
                    </w:r>
                    <w:r>
                      <w:rPr>
                        <w:color w:val="4D7E85"/>
                        <w:spacing w:val="30"/>
                        <w:w w:val="110"/>
                        <w:sz w:val="48"/>
                        <w:szCs w:val="48"/>
                      </w:rPr>
                      <w:t>N</w:t>
                    </w:r>
                    <w:r>
                      <w:rPr>
                        <w:color w:val="4D7E85"/>
                        <w:sz w:val="48"/>
                        <w:szCs w:val="48"/>
                      </w:rPr>
                      <w:tab/>
                    </w:r>
                    <w:r w:rsidR="000F585D">
                      <w:rPr>
                        <w:color w:val="4D7E85"/>
                        <w:spacing w:val="21"/>
                        <w:w w:val="116"/>
                        <w:sz w:val="48"/>
                        <w:szCs w:val="48"/>
                      </w:rPr>
                      <w:t>RESPONSE TO THE CRY OF THE POOR</w:t>
                    </w:r>
                  </w:p>
                </w:txbxContent>
              </v:textbox>
            </v:shape>
          </w:pict>
        </mc:Fallback>
      </mc:AlternateContent>
    </w:r>
    <w:r w:rsidR="00E575CE">
      <w:t xml:space="preserve">                                                                                                                                                                                                   </w:t>
    </w:r>
    <w:r>
      <w:rPr>
        <w:b/>
        <w:bCs/>
        <w:noProof/>
        <w:color w:val="0F5E53"/>
        <w:w w:val="92"/>
        <w:position w:val="16"/>
        <w:sz w:val="44"/>
        <w:szCs w:val="44"/>
        <w14:ligatures w14:val="standardContextual"/>
      </w:rPr>
      <w:drawing>
        <wp:inline distT="0" distB="0" distL="0" distR="0" wp14:anchorId="00A0FA61" wp14:editId="3AB20AD2">
          <wp:extent cx="1130300" cy="673100"/>
          <wp:effectExtent l="0" t="0" r="0" b="0"/>
          <wp:docPr id="105695443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26523" name="Picture 1" descr="A logo for a company&#10;&#10;Description automatically generated"/>
                  <pic:cNvPicPr/>
                </pic:nvPicPr>
                <pic:blipFill rotWithShape="1">
                  <a:blip r:embed="rId2">
                    <a:extLst>
                      <a:ext uri="{28A0092B-C50C-407E-A947-70E740481C1C}">
                        <a14:useLocalDpi xmlns:a14="http://schemas.microsoft.com/office/drawing/2010/main" val="0"/>
                      </a:ext>
                    </a:extLst>
                  </a:blip>
                  <a:srcRect l="19058" t="6339" r="14373" b="14354"/>
                  <a:stretch/>
                </pic:blipFill>
                <pic:spPr bwMode="auto">
                  <a:xfrm>
                    <a:off x="0" y="0"/>
                    <a:ext cx="1163712" cy="692997"/>
                  </a:xfrm>
                  <a:prstGeom prst="rect">
                    <a:avLst/>
                  </a:prstGeom>
                  <a:ln>
                    <a:noFill/>
                  </a:ln>
                  <a:extLst>
                    <a:ext uri="{53640926-AAD7-44D8-BBD7-CCE9431645EC}">
                      <a14:shadowObscured xmlns:a14="http://schemas.microsoft.com/office/drawing/2010/main"/>
                    </a:ext>
                  </a:extLst>
                </pic:spPr>
              </pic:pic>
            </a:graphicData>
          </a:graphic>
        </wp:inline>
      </w:drawing>
    </w:r>
    <w:r w:rsidR="00E575CE">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EED3" w14:textId="662BFFF8" w:rsidR="00AE5B0A" w:rsidRDefault="00E269D0" w:rsidP="000F585D">
    <w:pPr>
      <w:widowControl w:val="0"/>
      <w:tabs>
        <w:tab w:val="left" w:pos="13142"/>
      </w:tabs>
      <w:spacing w:line="235" w:lineRule="auto"/>
      <w:ind w:right="-107"/>
    </w:pPr>
    <w:r>
      <w:rPr>
        <w:b/>
        <w:bCs/>
        <w:noProof/>
        <w:color w:val="0F5E53"/>
        <w:position w:val="16"/>
        <w:sz w:val="44"/>
        <w:szCs w:val="44"/>
        <w14:ligatures w14:val="standardContextual"/>
      </w:rPr>
      <mc:AlternateContent>
        <mc:Choice Requires="wps">
          <w:drawing>
            <wp:anchor distT="0" distB="0" distL="114300" distR="114300" simplePos="0" relativeHeight="251666432" behindDoc="0" locked="0" layoutInCell="1" allowOverlap="1" wp14:anchorId="2852DBF2" wp14:editId="2EBE4BF5">
              <wp:simplePos x="0" y="0"/>
              <wp:positionH relativeFrom="column">
                <wp:posOffset>8264769</wp:posOffset>
              </wp:positionH>
              <wp:positionV relativeFrom="paragraph">
                <wp:posOffset>148297</wp:posOffset>
              </wp:positionV>
              <wp:extent cx="1115158" cy="501650"/>
              <wp:effectExtent l="0" t="0" r="8890" b="0"/>
              <wp:wrapNone/>
              <wp:docPr id="1034527898" name="Text Box 4"/>
              <wp:cNvGraphicFramePr/>
              <a:graphic xmlns:a="http://schemas.openxmlformats.org/drawingml/2006/main">
                <a:graphicData uri="http://schemas.microsoft.com/office/word/2010/wordprocessingShape">
                  <wps:wsp>
                    <wps:cNvSpPr txBox="1"/>
                    <wps:spPr>
                      <a:xfrm>
                        <a:off x="0" y="0"/>
                        <a:ext cx="1115158" cy="501650"/>
                      </a:xfrm>
                      <a:prstGeom prst="rect">
                        <a:avLst/>
                      </a:prstGeom>
                      <a:solidFill>
                        <a:schemeClr val="lt1"/>
                      </a:solidFill>
                      <a:ln w="6350">
                        <a:noFill/>
                      </a:ln>
                    </wps:spPr>
                    <wps:txbx>
                      <w:txbxContent>
                        <w:p w14:paraId="5462711B" w14:textId="3C34F0E8" w:rsidR="00AE5B0A" w:rsidRDefault="00AE5B0A">
                          <w:r>
                            <w:rPr>
                              <w:b/>
                              <w:bCs/>
                              <w:color w:val="0F5E53"/>
                              <w:w w:val="92"/>
                              <w:position w:val="16"/>
                              <w:sz w:val="44"/>
                              <w:szCs w:val="44"/>
                            </w:rPr>
                            <w:t>G</w:t>
                          </w:r>
                          <w:r>
                            <w:rPr>
                              <w:b/>
                              <w:bCs/>
                              <w:color w:val="0F5E53"/>
                              <w:spacing w:val="-1"/>
                              <w:w w:val="89"/>
                              <w:position w:val="16"/>
                              <w:sz w:val="44"/>
                              <w:szCs w:val="44"/>
                            </w:rPr>
                            <w:t>O</w:t>
                          </w:r>
                          <w:r>
                            <w:rPr>
                              <w:b/>
                              <w:bCs/>
                              <w:color w:val="0F5E53"/>
                              <w:w w:val="98"/>
                              <w:position w:val="16"/>
                              <w:sz w:val="44"/>
                              <w:szCs w:val="44"/>
                            </w:rPr>
                            <w:t>A</w:t>
                          </w:r>
                          <w:r>
                            <w:rPr>
                              <w:b/>
                              <w:bCs/>
                              <w:color w:val="0F5E53"/>
                              <w:spacing w:val="-1"/>
                              <w:w w:val="113"/>
                              <w:position w:val="16"/>
                              <w:sz w:val="44"/>
                              <w:szCs w:val="44"/>
                            </w:rPr>
                            <w:t>L</w:t>
                          </w:r>
                          <w:r w:rsidR="00E269D0">
                            <w:rPr>
                              <w:b/>
                              <w:bCs/>
                              <w:color w:val="0F5E53"/>
                              <w:spacing w:val="-1"/>
                              <w:w w:val="114"/>
                              <w:position w:val="16"/>
                              <w:sz w:val="44"/>
                              <w:szCs w:val="44"/>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52DBF2" id="_x0000_t202" coordsize="21600,21600" o:spt="202" path="m,l,21600r21600,l21600,xe">
              <v:stroke joinstyle="miter"/>
              <v:path gradientshapeok="t" o:connecttype="rect"/>
            </v:shapetype>
            <v:shape id="_x0000_s1030" type="#_x0000_t202" style="position:absolute;margin-left:650.75pt;margin-top:11.7pt;width:87.8pt;height:39.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" fillcolor="white [3201]" stroked="f" strokeweight=".5pt">
              <v:textbox>
                <w:txbxContent>
                  <w:p w14:paraId="5462711B" w14:textId="3C34F0E8" w:rsidR="00AE5B0A" w:rsidRDefault="00AE5B0A">
                    <w:r>
                      <w:rPr>
                        <w:b/>
                        <w:bCs/>
                        <w:color w:val="0F5E53"/>
                        <w:w w:val="92"/>
                        <w:position w:val="16"/>
                        <w:sz w:val="44"/>
                        <w:szCs w:val="44"/>
                      </w:rPr>
                      <w:t>G</w:t>
                    </w:r>
                    <w:r>
                      <w:rPr>
                        <w:b/>
                        <w:bCs/>
                        <w:color w:val="0F5E53"/>
                        <w:spacing w:val="-1"/>
                        <w:w w:val="89"/>
                        <w:position w:val="16"/>
                        <w:sz w:val="44"/>
                        <w:szCs w:val="44"/>
                      </w:rPr>
                      <w:t>O</w:t>
                    </w:r>
                    <w:r>
                      <w:rPr>
                        <w:b/>
                        <w:bCs/>
                        <w:color w:val="0F5E53"/>
                        <w:w w:val="98"/>
                        <w:position w:val="16"/>
                        <w:sz w:val="44"/>
                        <w:szCs w:val="44"/>
                      </w:rPr>
                      <w:t>A</w:t>
                    </w:r>
                    <w:r>
                      <w:rPr>
                        <w:b/>
                        <w:bCs/>
                        <w:color w:val="0F5E53"/>
                        <w:spacing w:val="-1"/>
                        <w:w w:val="113"/>
                        <w:position w:val="16"/>
                        <w:sz w:val="44"/>
                        <w:szCs w:val="44"/>
                      </w:rPr>
                      <w:t>L</w:t>
                    </w:r>
                    <w:r w:rsidR="00E269D0">
                      <w:rPr>
                        <w:b/>
                        <w:bCs/>
                        <w:color w:val="0F5E53"/>
                        <w:spacing w:val="-1"/>
                        <w:w w:val="114"/>
                        <w:position w:val="16"/>
                        <w:sz w:val="44"/>
                        <w:szCs w:val="44"/>
                      </w:rPr>
                      <w:t xml:space="preserve"> 3</w:t>
                    </w:r>
                  </w:p>
                </w:txbxContent>
              </v:textbox>
            </v:shape>
          </w:pict>
        </mc:Fallback>
      </mc:AlternateContent>
    </w:r>
    <w:r w:rsidR="00AE5B0A">
      <w:rPr>
        <w:noProof/>
        <w:color w:val="4D7E85"/>
        <w:spacing w:val="16"/>
        <w:sz w:val="48"/>
        <w:szCs w:val="48"/>
        <w14:ligatures w14:val="standardContextual"/>
      </w:rPr>
      <w:drawing>
        <wp:inline distT="0" distB="0" distL="0" distR="0" wp14:anchorId="1E05ED9E" wp14:editId="435D7845">
          <wp:extent cx="499872" cy="708852"/>
          <wp:effectExtent l="0" t="0" r="0" b="0"/>
          <wp:docPr id="451408832" name="Picture 10"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08832" name="Picture 10" descr="A green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V="1">
                    <a:off x="0" y="0"/>
                    <a:ext cx="510713" cy="724225"/>
                  </a:xfrm>
                  <a:prstGeom prst="rect">
                    <a:avLst/>
                  </a:prstGeom>
                </pic:spPr>
              </pic:pic>
            </a:graphicData>
          </a:graphic>
        </wp:inline>
      </w:drawing>
    </w:r>
    <w:r w:rsidR="00AE5B0A">
      <w:rPr>
        <w:noProof/>
        <w:color w:val="4D7E85"/>
        <w:spacing w:val="16"/>
        <w:sz w:val="48"/>
        <w:szCs w:val="48"/>
        <w14:ligatures w14:val="standardContextual"/>
      </w:rPr>
      <mc:AlternateContent>
        <mc:Choice Requires="wps">
          <w:drawing>
            <wp:anchor distT="0" distB="0" distL="114300" distR="114300" simplePos="0" relativeHeight="251667456" behindDoc="0" locked="0" layoutInCell="1" allowOverlap="1" wp14:anchorId="185EAE81" wp14:editId="527C2CE7">
              <wp:simplePos x="0" y="0"/>
              <wp:positionH relativeFrom="column">
                <wp:posOffset>890016</wp:posOffset>
              </wp:positionH>
              <wp:positionV relativeFrom="paragraph">
                <wp:posOffset>-120396</wp:posOffset>
              </wp:positionV>
              <wp:extent cx="5462016" cy="857250"/>
              <wp:effectExtent l="0" t="0" r="5715" b="0"/>
              <wp:wrapNone/>
              <wp:docPr id="1772759122" name="Text Box 4"/>
              <wp:cNvGraphicFramePr/>
              <a:graphic xmlns:a="http://schemas.openxmlformats.org/drawingml/2006/main">
                <a:graphicData uri="http://schemas.microsoft.com/office/word/2010/wordprocessingShape">
                  <wps:wsp>
                    <wps:cNvSpPr txBox="1"/>
                    <wps:spPr>
                      <a:xfrm>
                        <a:off x="0" y="0"/>
                        <a:ext cx="5462016" cy="857250"/>
                      </a:xfrm>
                      <a:prstGeom prst="rect">
                        <a:avLst/>
                      </a:prstGeom>
                      <a:solidFill>
                        <a:schemeClr val="lt1"/>
                      </a:solidFill>
                      <a:ln w="6350">
                        <a:noFill/>
                      </a:ln>
                    </wps:spPr>
                    <wps:txbx>
                      <w:txbxContent>
                        <w:p w14:paraId="4CA06988" w14:textId="77777777" w:rsidR="00AE5B0A" w:rsidRDefault="00AE5B0A" w:rsidP="00E575CE">
                          <w:pPr>
                            <w:rPr>
                              <w:color w:val="4D7E85"/>
                              <w:sz w:val="48"/>
                              <w:szCs w:val="48"/>
                            </w:rPr>
                          </w:pPr>
                          <w:r>
                            <w:rPr>
                              <w:color w:val="4D7E85"/>
                              <w:spacing w:val="19"/>
                              <w:w w:val="115"/>
                              <w:sz w:val="48"/>
                              <w:szCs w:val="48"/>
                            </w:rPr>
                            <w:t>A</w:t>
                          </w:r>
                          <w:r>
                            <w:rPr>
                              <w:color w:val="4D7E85"/>
                              <w:spacing w:val="20"/>
                              <w:sz w:val="48"/>
                              <w:szCs w:val="48"/>
                            </w:rPr>
                            <w:t>CT</w:t>
                          </w:r>
                          <w:r>
                            <w:rPr>
                              <w:color w:val="4D7E85"/>
                              <w:spacing w:val="19"/>
                              <w:w w:val="112"/>
                              <w:sz w:val="48"/>
                              <w:szCs w:val="48"/>
                            </w:rPr>
                            <w:t>I</w:t>
                          </w:r>
                          <w:r>
                            <w:rPr>
                              <w:color w:val="4D7E85"/>
                              <w:spacing w:val="20"/>
                              <w:w w:val="104"/>
                              <w:sz w:val="48"/>
                              <w:szCs w:val="48"/>
                            </w:rPr>
                            <w:t>O</w:t>
                          </w:r>
                          <w:r>
                            <w:rPr>
                              <w:color w:val="4D7E85"/>
                              <w:spacing w:val="19"/>
                              <w:w w:val="110"/>
                              <w:sz w:val="48"/>
                              <w:szCs w:val="48"/>
                            </w:rPr>
                            <w:t>N</w:t>
                          </w:r>
                          <w:r>
                            <w:rPr>
                              <w:color w:val="4D7E85"/>
                              <w:spacing w:val="12"/>
                              <w:sz w:val="48"/>
                              <w:szCs w:val="48"/>
                            </w:rPr>
                            <w:t xml:space="preserve"> </w:t>
                          </w:r>
                          <w:r>
                            <w:rPr>
                              <w:color w:val="4D7E85"/>
                              <w:spacing w:val="29"/>
                              <w:sz w:val="48"/>
                              <w:szCs w:val="48"/>
                            </w:rPr>
                            <w:t>PL</w:t>
                          </w:r>
                          <w:r>
                            <w:rPr>
                              <w:color w:val="4D7E85"/>
                              <w:spacing w:val="29"/>
                              <w:w w:val="115"/>
                              <w:sz w:val="48"/>
                              <w:szCs w:val="48"/>
                            </w:rPr>
                            <w:t>A</w:t>
                          </w:r>
                          <w:r>
                            <w:rPr>
                              <w:color w:val="4D7E85"/>
                              <w:spacing w:val="30"/>
                              <w:w w:val="110"/>
                              <w:sz w:val="48"/>
                              <w:szCs w:val="48"/>
                            </w:rPr>
                            <w:t>N</w:t>
                          </w:r>
                          <w:r>
                            <w:rPr>
                              <w:color w:val="4D7E85"/>
                              <w:sz w:val="48"/>
                              <w:szCs w:val="48"/>
                            </w:rPr>
                            <w:tab/>
                          </w:r>
                        </w:p>
                        <w:p w14:paraId="38C40E39" w14:textId="7E959C76" w:rsidR="00AE5B0A" w:rsidRDefault="00AE5B0A" w:rsidP="00E575CE">
                          <w:pPr>
                            <w:rPr>
                              <w:color w:val="4D7E85"/>
                              <w:spacing w:val="30"/>
                              <w:w w:val="110"/>
                              <w:sz w:val="48"/>
                              <w:szCs w:val="48"/>
                            </w:rPr>
                          </w:pPr>
                          <w:r>
                            <w:rPr>
                              <w:color w:val="4D7E85"/>
                              <w:spacing w:val="21"/>
                              <w:w w:val="116"/>
                              <w:sz w:val="48"/>
                              <w:szCs w:val="48"/>
                            </w:rPr>
                            <w:t>ECOLOGICAL ECONOMICS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EAE81" id="_x0000_s1031" type="#_x0000_t202" style="position:absolute;margin-left:70.1pt;margin-top:-9.5pt;width:430.1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" fillcolor="white [3201]" stroked="f" strokeweight=".5pt">
              <v:textbox>
                <w:txbxContent>
                  <w:p w14:paraId="4CA06988" w14:textId="77777777" w:rsidR="00AE5B0A" w:rsidRDefault="00AE5B0A" w:rsidP="00E575CE">
                    <w:pPr>
                      <w:rPr>
                        <w:color w:val="4D7E85"/>
                        <w:sz w:val="48"/>
                        <w:szCs w:val="48"/>
                      </w:rPr>
                    </w:pPr>
                    <w:r>
                      <w:rPr>
                        <w:color w:val="4D7E85"/>
                        <w:spacing w:val="19"/>
                        <w:w w:val="115"/>
                        <w:sz w:val="48"/>
                        <w:szCs w:val="48"/>
                      </w:rPr>
                      <w:t>A</w:t>
                    </w:r>
                    <w:r>
                      <w:rPr>
                        <w:color w:val="4D7E85"/>
                        <w:spacing w:val="20"/>
                        <w:sz w:val="48"/>
                        <w:szCs w:val="48"/>
                      </w:rPr>
                      <w:t>CT</w:t>
                    </w:r>
                    <w:r>
                      <w:rPr>
                        <w:color w:val="4D7E85"/>
                        <w:spacing w:val="19"/>
                        <w:w w:val="112"/>
                        <w:sz w:val="48"/>
                        <w:szCs w:val="48"/>
                      </w:rPr>
                      <w:t>I</w:t>
                    </w:r>
                    <w:r>
                      <w:rPr>
                        <w:color w:val="4D7E85"/>
                        <w:spacing w:val="20"/>
                        <w:w w:val="104"/>
                        <w:sz w:val="48"/>
                        <w:szCs w:val="48"/>
                      </w:rPr>
                      <w:t>O</w:t>
                    </w:r>
                    <w:r>
                      <w:rPr>
                        <w:color w:val="4D7E85"/>
                        <w:spacing w:val="19"/>
                        <w:w w:val="110"/>
                        <w:sz w:val="48"/>
                        <w:szCs w:val="48"/>
                      </w:rPr>
                      <w:t>N</w:t>
                    </w:r>
                    <w:r>
                      <w:rPr>
                        <w:color w:val="4D7E85"/>
                        <w:spacing w:val="12"/>
                        <w:sz w:val="48"/>
                        <w:szCs w:val="48"/>
                      </w:rPr>
                      <w:t xml:space="preserve"> </w:t>
                    </w:r>
                    <w:r>
                      <w:rPr>
                        <w:color w:val="4D7E85"/>
                        <w:spacing w:val="29"/>
                        <w:sz w:val="48"/>
                        <w:szCs w:val="48"/>
                      </w:rPr>
                      <w:t>PL</w:t>
                    </w:r>
                    <w:r>
                      <w:rPr>
                        <w:color w:val="4D7E85"/>
                        <w:spacing w:val="29"/>
                        <w:w w:val="115"/>
                        <w:sz w:val="48"/>
                        <w:szCs w:val="48"/>
                      </w:rPr>
                      <w:t>A</w:t>
                    </w:r>
                    <w:r>
                      <w:rPr>
                        <w:color w:val="4D7E85"/>
                        <w:spacing w:val="30"/>
                        <w:w w:val="110"/>
                        <w:sz w:val="48"/>
                        <w:szCs w:val="48"/>
                      </w:rPr>
                      <w:t>N</w:t>
                    </w:r>
                    <w:r>
                      <w:rPr>
                        <w:color w:val="4D7E85"/>
                        <w:sz w:val="48"/>
                        <w:szCs w:val="48"/>
                      </w:rPr>
                      <w:tab/>
                    </w:r>
                  </w:p>
                  <w:p w14:paraId="38C40E39" w14:textId="7E959C76" w:rsidR="00AE5B0A" w:rsidRDefault="00AE5B0A" w:rsidP="00E575CE">
                    <w:pPr>
                      <w:rPr>
                        <w:color w:val="4D7E85"/>
                        <w:spacing w:val="30"/>
                        <w:w w:val="110"/>
                        <w:sz w:val="48"/>
                        <w:szCs w:val="48"/>
                      </w:rPr>
                    </w:pPr>
                    <w:r>
                      <w:rPr>
                        <w:color w:val="4D7E85"/>
                        <w:spacing w:val="21"/>
                        <w:w w:val="116"/>
                        <w:sz w:val="48"/>
                        <w:szCs w:val="48"/>
                      </w:rPr>
                      <w:t>ECOLOGICAL ECONOMICS</w:t>
                    </w:r>
                  </w:p>
                </w:txbxContent>
              </v:textbox>
            </v:shape>
          </w:pict>
        </mc:Fallback>
      </mc:AlternateContent>
    </w:r>
    <w:r w:rsidR="00AE5B0A">
      <w:t xml:space="preserve">                                                                                                                                                                                                                 </w:t>
    </w:r>
    <w:r w:rsidR="00AE5B0A">
      <w:rPr>
        <w:b/>
        <w:bCs/>
        <w:noProof/>
        <w:color w:val="0F5E53"/>
        <w:w w:val="92"/>
        <w:position w:val="16"/>
        <w:sz w:val="44"/>
        <w:szCs w:val="44"/>
        <w14:ligatures w14:val="standardContextual"/>
      </w:rPr>
      <w:drawing>
        <wp:inline distT="0" distB="0" distL="0" distR="0" wp14:anchorId="13882C75" wp14:editId="59AFBE49">
          <wp:extent cx="1130300" cy="673100"/>
          <wp:effectExtent l="0" t="0" r="0" b="0"/>
          <wp:docPr id="188447855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26523" name="Picture 1" descr="A logo for a company&#10;&#10;Description automatically generated"/>
                  <pic:cNvPicPr/>
                </pic:nvPicPr>
                <pic:blipFill rotWithShape="1">
                  <a:blip r:embed="rId2">
                    <a:extLst>
                      <a:ext uri="{28A0092B-C50C-407E-A947-70E740481C1C}">
                        <a14:useLocalDpi xmlns:a14="http://schemas.microsoft.com/office/drawing/2010/main" val="0"/>
                      </a:ext>
                    </a:extLst>
                  </a:blip>
                  <a:srcRect l="19058" t="6339" r="14373" b="14354"/>
                  <a:stretch/>
                </pic:blipFill>
                <pic:spPr bwMode="auto">
                  <a:xfrm>
                    <a:off x="0" y="0"/>
                    <a:ext cx="1163712" cy="69299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CF2AD" w14:textId="225B04B6" w:rsidR="00987137" w:rsidRDefault="00E11BF4" w:rsidP="00E11BF4">
    <w:pPr>
      <w:widowControl w:val="0"/>
      <w:tabs>
        <w:tab w:val="left" w:pos="13142"/>
      </w:tabs>
      <w:spacing w:line="235" w:lineRule="auto"/>
      <w:ind w:right="-107"/>
    </w:pPr>
    <w:r>
      <w:rPr>
        <w:noProof/>
        <w:color w:val="4D7E85"/>
        <w:spacing w:val="16"/>
        <w:sz w:val="48"/>
        <w:szCs w:val="48"/>
        <w14:ligatures w14:val="standardContextual"/>
      </w:rPr>
      <mc:AlternateContent>
        <mc:Choice Requires="wps">
          <w:drawing>
            <wp:anchor distT="0" distB="0" distL="114300" distR="114300" simplePos="0" relativeHeight="251685888" behindDoc="0" locked="0" layoutInCell="1" allowOverlap="1" wp14:anchorId="5386B82E" wp14:editId="16DEBCEC">
              <wp:simplePos x="0" y="0"/>
              <wp:positionH relativeFrom="column">
                <wp:posOffset>1288219</wp:posOffset>
              </wp:positionH>
              <wp:positionV relativeFrom="paragraph">
                <wp:posOffset>-108291</wp:posOffset>
              </wp:positionV>
              <wp:extent cx="5462016" cy="857250"/>
              <wp:effectExtent l="0" t="0" r="5715" b="0"/>
              <wp:wrapNone/>
              <wp:docPr id="410496540" name="Text Box 4"/>
              <wp:cNvGraphicFramePr/>
              <a:graphic xmlns:a="http://schemas.openxmlformats.org/drawingml/2006/main">
                <a:graphicData uri="http://schemas.microsoft.com/office/word/2010/wordprocessingShape">
                  <wps:wsp>
                    <wps:cNvSpPr txBox="1"/>
                    <wps:spPr>
                      <a:xfrm>
                        <a:off x="0" y="0"/>
                        <a:ext cx="5462016" cy="857250"/>
                      </a:xfrm>
                      <a:prstGeom prst="rect">
                        <a:avLst/>
                      </a:prstGeom>
                      <a:solidFill>
                        <a:schemeClr val="lt1"/>
                      </a:solidFill>
                      <a:ln w="6350">
                        <a:noFill/>
                      </a:ln>
                    </wps:spPr>
                    <wps:txbx>
                      <w:txbxContent>
                        <w:p w14:paraId="2AE1BF5E" w14:textId="048ED140" w:rsidR="00987137" w:rsidRDefault="00987137" w:rsidP="00987137">
                          <w:pPr>
                            <w:rPr>
                              <w:color w:val="4D7E85"/>
                              <w:sz w:val="48"/>
                              <w:szCs w:val="48"/>
                            </w:rPr>
                          </w:pPr>
                          <w:r>
                            <w:rPr>
                              <w:color w:val="4D7E85"/>
                              <w:spacing w:val="19"/>
                              <w:w w:val="115"/>
                              <w:sz w:val="48"/>
                              <w:szCs w:val="48"/>
                            </w:rPr>
                            <w:t>A</w:t>
                          </w:r>
                          <w:r>
                            <w:rPr>
                              <w:color w:val="4D7E85"/>
                              <w:spacing w:val="20"/>
                              <w:sz w:val="48"/>
                              <w:szCs w:val="48"/>
                            </w:rPr>
                            <w:t>CT</w:t>
                          </w:r>
                          <w:r>
                            <w:rPr>
                              <w:color w:val="4D7E85"/>
                              <w:spacing w:val="19"/>
                              <w:w w:val="112"/>
                              <w:sz w:val="48"/>
                              <w:szCs w:val="48"/>
                            </w:rPr>
                            <w:t>I</w:t>
                          </w:r>
                          <w:r>
                            <w:rPr>
                              <w:color w:val="4D7E85"/>
                              <w:spacing w:val="20"/>
                              <w:w w:val="104"/>
                              <w:sz w:val="48"/>
                              <w:szCs w:val="48"/>
                            </w:rPr>
                            <w:t>O</w:t>
                          </w:r>
                          <w:r>
                            <w:rPr>
                              <w:color w:val="4D7E85"/>
                              <w:spacing w:val="19"/>
                              <w:w w:val="110"/>
                              <w:sz w:val="48"/>
                              <w:szCs w:val="48"/>
                            </w:rPr>
                            <w:t>N</w:t>
                          </w:r>
                          <w:r>
                            <w:rPr>
                              <w:color w:val="4D7E85"/>
                              <w:spacing w:val="12"/>
                              <w:sz w:val="48"/>
                              <w:szCs w:val="48"/>
                            </w:rPr>
                            <w:t xml:space="preserve"> </w:t>
                          </w:r>
                          <w:r>
                            <w:rPr>
                              <w:color w:val="4D7E85"/>
                              <w:spacing w:val="29"/>
                              <w:sz w:val="48"/>
                              <w:szCs w:val="48"/>
                            </w:rPr>
                            <w:t>PL</w:t>
                          </w:r>
                          <w:r>
                            <w:rPr>
                              <w:color w:val="4D7E85"/>
                              <w:spacing w:val="29"/>
                              <w:w w:val="115"/>
                              <w:sz w:val="48"/>
                              <w:szCs w:val="48"/>
                            </w:rPr>
                            <w:t>A</w:t>
                          </w:r>
                          <w:r>
                            <w:rPr>
                              <w:color w:val="4D7E85"/>
                              <w:spacing w:val="30"/>
                              <w:w w:val="110"/>
                              <w:sz w:val="48"/>
                              <w:szCs w:val="48"/>
                            </w:rPr>
                            <w:t>N</w:t>
                          </w:r>
                          <w:r>
                            <w:rPr>
                              <w:color w:val="4D7E85"/>
                              <w:sz w:val="48"/>
                              <w:szCs w:val="48"/>
                            </w:rPr>
                            <w:tab/>
                            <w:t xml:space="preserve">ADOPTION OF </w:t>
                          </w:r>
                        </w:p>
                        <w:p w14:paraId="317753E3" w14:textId="75FE273D" w:rsidR="00987137" w:rsidRDefault="00987137" w:rsidP="00987137">
                          <w:pPr>
                            <w:rPr>
                              <w:color w:val="4D7E85"/>
                              <w:spacing w:val="30"/>
                              <w:w w:val="110"/>
                              <w:sz w:val="48"/>
                              <w:szCs w:val="48"/>
                            </w:rPr>
                          </w:pPr>
                          <w:r>
                            <w:rPr>
                              <w:color w:val="4D7E85"/>
                              <w:sz w:val="48"/>
                              <w:szCs w:val="48"/>
                            </w:rPr>
                            <w:t>SUSTAINABLE LIFESTYLES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6B82E" id="_x0000_t202" coordsize="21600,21600" o:spt="202" path="m,l,21600r21600,l21600,xe">
              <v:stroke joinstyle="miter"/>
              <v:path gradientshapeok="t" o:connecttype="rect"/>
            </v:shapetype>
            <v:shape id="_x0000_s1032" type="#_x0000_t202" style="position:absolute;margin-left:101.45pt;margin-top:-8.55pt;width:430.1pt;height:6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" fillcolor="white [3201]" stroked="f" strokeweight=".5pt">
              <v:textbox>
                <w:txbxContent>
                  <w:p w14:paraId="2AE1BF5E" w14:textId="048ED140" w:rsidR="00987137" w:rsidRDefault="00987137" w:rsidP="00987137">
                    <w:pPr>
                      <w:rPr>
                        <w:color w:val="4D7E85"/>
                        <w:sz w:val="48"/>
                        <w:szCs w:val="48"/>
                      </w:rPr>
                    </w:pPr>
                    <w:r>
                      <w:rPr>
                        <w:color w:val="4D7E85"/>
                        <w:spacing w:val="19"/>
                        <w:w w:val="115"/>
                        <w:sz w:val="48"/>
                        <w:szCs w:val="48"/>
                      </w:rPr>
                      <w:t>A</w:t>
                    </w:r>
                    <w:r>
                      <w:rPr>
                        <w:color w:val="4D7E85"/>
                        <w:spacing w:val="20"/>
                        <w:sz w:val="48"/>
                        <w:szCs w:val="48"/>
                      </w:rPr>
                      <w:t>CT</w:t>
                    </w:r>
                    <w:r>
                      <w:rPr>
                        <w:color w:val="4D7E85"/>
                        <w:spacing w:val="19"/>
                        <w:w w:val="112"/>
                        <w:sz w:val="48"/>
                        <w:szCs w:val="48"/>
                      </w:rPr>
                      <w:t>I</w:t>
                    </w:r>
                    <w:r>
                      <w:rPr>
                        <w:color w:val="4D7E85"/>
                        <w:spacing w:val="20"/>
                        <w:w w:val="104"/>
                        <w:sz w:val="48"/>
                        <w:szCs w:val="48"/>
                      </w:rPr>
                      <w:t>O</w:t>
                    </w:r>
                    <w:r>
                      <w:rPr>
                        <w:color w:val="4D7E85"/>
                        <w:spacing w:val="19"/>
                        <w:w w:val="110"/>
                        <w:sz w:val="48"/>
                        <w:szCs w:val="48"/>
                      </w:rPr>
                      <w:t>N</w:t>
                    </w:r>
                    <w:r>
                      <w:rPr>
                        <w:color w:val="4D7E85"/>
                        <w:spacing w:val="12"/>
                        <w:sz w:val="48"/>
                        <w:szCs w:val="48"/>
                      </w:rPr>
                      <w:t xml:space="preserve"> </w:t>
                    </w:r>
                    <w:r>
                      <w:rPr>
                        <w:color w:val="4D7E85"/>
                        <w:spacing w:val="29"/>
                        <w:sz w:val="48"/>
                        <w:szCs w:val="48"/>
                      </w:rPr>
                      <w:t>PL</w:t>
                    </w:r>
                    <w:r>
                      <w:rPr>
                        <w:color w:val="4D7E85"/>
                        <w:spacing w:val="29"/>
                        <w:w w:val="115"/>
                        <w:sz w:val="48"/>
                        <w:szCs w:val="48"/>
                      </w:rPr>
                      <w:t>A</w:t>
                    </w:r>
                    <w:r>
                      <w:rPr>
                        <w:color w:val="4D7E85"/>
                        <w:spacing w:val="30"/>
                        <w:w w:val="110"/>
                        <w:sz w:val="48"/>
                        <w:szCs w:val="48"/>
                      </w:rPr>
                      <w:t>N</w:t>
                    </w:r>
                    <w:r>
                      <w:rPr>
                        <w:color w:val="4D7E85"/>
                        <w:sz w:val="48"/>
                        <w:szCs w:val="48"/>
                      </w:rPr>
                      <w:tab/>
                      <w:t xml:space="preserve">ADOPTION OF </w:t>
                    </w:r>
                  </w:p>
                  <w:p w14:paraId="317753E3" w14:textId="75FE273D" w:rsidR="00987137" w:rsidRDefault="00987137" w:rsidP="00987137">
                    <w:pPr>
                      <w:rPr>
                        <w:color w:val="4D7E85"/>
                        <w:spacing w:val="30"/>
                        <w:w w:val="110"/>
                        <w:sz w:val="48"/>
                        <w:szCs w:val="48"/>
                      </w:rPr>
                    </w:pPr>
                    <w:r>
                      <w:rPr>
                        <w:color w:val="4D7E85"/>
                        <w:sz w:val="48"/>
                        <w:szCs w:val="48"/>
                      </w:rPr>
                      <w:t>SUSTAINABLE LIFESTYLES</w:t>
                    </w:r>
                  </w:p>
                </w:txbxContent>
              </v:textbox>
            </v:shape>
          </w:pict>
        </mc:Fallback>
      </mc:AlternateContent>
    </w:r>
    <w:r w:rsidR="00987137">
      <w:rPr>
        <w:b/>
        <w:bCs/>
        <w:noProof/>
        <w:color w:val="0F5E53"/>
        <w:position w:val="16"/>
        <w:sz w:val="44"/>
        <w:szCs w:val="44"/>
        <w14:ligatures w14:val="standardContextual"/>
      </w:rPr>
      <mc:AlternateContent>
        <mc:Choice Requires="wps">
          <w:drawing>
            <wp:anchor distT="0" distB="0" distL="114300" distR="114300" simplePos="0" relativeHeight="251684864" behindDoc="0" locked="0" layoutInCell="1" allowOverlap="1" wp14:anchorId="0A878F3C" wp14:editId="30B16FDA">
              <wp:simplePos x="0" y="0"/>
              <wp:positionH relativeFrom="column">
                <wp:posOffset>8124092</wp:posOffset>
              </wp:positionH>
              <wp:positionV relativeFrom="paragraph">
                <wp:posOffset>148297</wp:posOffset>
              </wp:positionV>
              <wp:extent cx="1255835" cy="501650"/>
              <wp:effectExtent l="0" t="0" r="1905" b="0"/>
              <wp:wrapNone/>
              <wp:docPr id="1177105245" name="Text Box 4"/>
              <wp:cNvGraphicFramePr/>
              <a:graphic xmlns:a="http://schemas.openxmlformats.org/drawingml/2006/main">
                <a:graphicData uri="http://schemas.microsoft.com/office/word/2010/wordprocessingShape">
                  <wps:wsp>
                    <wps:cNvSpPr txBox="1"/>
                    <wps:spPr>
                      <a:xfrm>
                        <a:off x="0" y="0"/>
                        <a:ext cx="1255835" cy="501650"/>
                      </a:xfrm>
                      <a:prstGeom prst="rect">
                        <a:avLst/>
                      </a:prstGeom>
                      <a:solidFill>
                        <a:schemeClr val="lt1"/>
                      </a:solidFill>
                      <a:ln w="6350">
                        <a:noFill/>
                      </a:ln>
                    </wps:spPr>
                    <wps:txbx>
                      <w:txbxContent>
                        <w:p w14:paraId="4BD97535" w14:textId="59308C48" w:rsidR="00987137" w:rsidRDefault="00987137">
                          <w:r>
                            <w:rPr>
                              <w:b/>
                              <w:bCs/>
                              <w:color w:val="0F5E53"/>
                              <w:w w:val="92"/>
                              <w:position w:val="16"/>
                              <w:sz w:val="44"/>
                              <w:szCs w:val="44"/>
                            </w:rPr>
                            <w:t>G</w:t>
                          </w:r>
                          <w:r>
                            <w:rPr>
                              <w:b/>
                              <w:bCs/>
                              <w:color w:val="0F5E53"/>
                              <w:spacing w:val="-1"/>
                              <w:w w:val="89"/>
                              <w:position w:val="16"/>
                              <w:sz w:val="44"/>
                              <w:szCs w:val="44"/>
                            </w:rPr>
                            <w:t>O</w:t>
                          </w:r>
                          <w:r>
                            <w:rPr>
                              <w:b/>
                              <w:bCs/>
                              <w:color w:val="0F5E53"/>
                              <w:w w:val="98"/>
                              <w:position w:val="16"/>
                              <w:sz w:val="44"/>
                              <w:szCs w:val="44"/>
                            </w:rPr>
                            <w:t>A</w:t>
                          </w:r>
                          <w:r>
                            <w:rPr>
                              <w:b/>
                              <w:bCs/>
                              <w:color w:val="0F5E53"/>
                              <w:spacing w:val="-1"/>
                              <w:w w:val="113"/>
                              <w:position w:val="16"/>
                              <w:sz w:val="44"/>
                              <w:szCs w:val="44"/>
                            </w:rPr>
                            <w:t>L</w:t>
                          </w:r>
                          <w:r>
                            <w:rPr>
                              <w:b/>
                              <w:bCs/>
                              <w:color w:val="0F5E53"/>
                              <w:spacing w:val="-1"/>
                              <w:w w:val="114"/>
                              <w:position w:val="16"/>
                              <w:sz w:val="44"/>
                              <w:szCs w:val="44"/>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878F3C" id="_x0000_s1033" type="#_x0000_t202" style="position:absolute;margin-left:639.7pt;margin-top:11.7pt;width:98.9pt;height:39.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" fillcolor="white [3201]" stroked="f" strokeweight=".5pt">
              <v:textbox>
                <w:txbxContent>
                  <w:p w14:paraId="4BD97535" w14:textId="59308C48" w:rsidR="00987137" w:rsidRDefault="00987137">
                    <w:r>
                      <w:rPr>
                        <w:b/>
                        <w:bCs/>
                        <w:color w:val="0F5E53"/>
                        <w:w w:val="92"/>
                        <w:position w:val="16"/>
                        <w:sz w:val="44"/>
                        <w:szCs w:val="44"/>
                      </w:rPr>
                      <w:t>G</w:t>
                    </w:r>
                    <w:r>
                      <w:rPr>
                        <w:b/>
                        <w:bCs/>
                        <w:color w:val="0F5E53"/>
                        <w:spacing w:val="-1"/>
                        <w:w w:val="89"/>
                        <w:position w:val="16"/>
                        <w:sz w:val="44"/>
                        <w:szCs w:val="44"/>
                      </w:rPr>
                      <w:t>O</w:t>
                    </w:r>
                    <w:r>
                      <w:rPr>
                        <w:b/>
                        <w:bCs/>
                        <w:color w:val="0F5E53"/>
                        <w:w w:val="98"/>
                        <w:position w:val="16"/>
                        <w:sz w:val="44"/>
                        <w:szCs w:val="44"/>
                      </w:rPr>
                      <w:t>A</w:t>
                    </w:r>
                    <w:r>
                      <w:rPr>
                        <w:b/>
                        <w:bCs/>
                        <w:color w:val="0F5E53"/>
                        <w:spacing w:val="-1"/>
                        <w:w w:val="113"/>
                        <w:position w:val="16"/>
                        <w:sz w:val="44"/>
                        <w:szCs w:val="44"/>
                      </w:rPr>
                      <w:t>L</w:t>
                    </w:r>
                    <w:r>
                      <w:rPr>
                        <w:b/>
                        <w:bCs/>
                        <w:color w:val="0F5E53"/>
                        <w:spacing w:val="-1"/>
                        <w:w w:val="114"/>
                        <w:position w:val="16"/>
                        <w:sz w:val="44"/>
                        <w:szCs w:val="44"/>
                      </w:rPr>
                      <w:t xml:space="preserve"> 4</w:t>
                    </w:r>
                  </w:p>
                </w:txbxContent>
              </v:textbox>
            </v:shape>
          </w:pict>
        </mc:Fallback>
      </mc:AlternateContent>
    </w:r>
    <w:r w:rsidR="00987137">
      <w:t xml:space="preserve">         </w:t>
    </w:r>
    <w:r>
      <w:rPr>
        <w:noProof/>
        <w14:ligatures w14:val="standardContextual"/>
      </w:rPr>
      <w:drawing>
        <wp:inline distT="0" distB="0" distL="0" distR="0" wp14:anchorId="0F76ED1E" wp14:editId="23878199">
          <wp:extent cx="703385" cy="703385"/>
          <wp:effectExtent l="0" t="0" r="0" b="0"/>
          <wp:docPr id="1533548807" name="Picture 15" descr="A green house with a bow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548807" name="Picture 15" descr="A green house with a bow on top&#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H="1">
                    <a:off x="0" y="0"/>
                    <a:ext cx="707151" cy="707151"/>
                  </a:xfrm>
                  <a:prstGeom prst="rect">
                    <a:avLst/>
                  </a:prstGeom>
                </pic:spPr>
              </pic:pic>
            </a:graphicData>
          </a:graphic>
        </wp:inline>
      </w:drawing>
    </w:r>
    <w:r w:rsidR="00987137">
      <w:t xml:space="preserve">                                                                                                                                                                                                        </w:t>
    </w:r>
    <w:r w:rsidR="00987137">
      <w:rPr>
        <w:b/>
        <w:bCs/>
        <w:noProof/>
        <w:color w:val="0F5E53"/>
        <w:w w:val="92"/>
        <w:position w:val="16"/>
        <w:sz w:val="44"/>
        <w:szCs w:val="44"/>
        <w14:ligatures w14:val="standardContextual"/>
      </w:rPr>
      <w:drawing>
        <wp:inline distT="0" distB="0" distL="0" distR="0" wp14:anchorId="31DB7400" wp14:editId="339FA542">
          <wp:extent cx="1130300" cy="673100"/>
          <wp:effectExtent l="0" t="0" r="0" b="0"/>
          <wp:docPr id="1750238079"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26523" name="Picture 1" descr="A logo for a company&#10;&#10;Description automatically generated"/>
                  <pic:cNvPicPr/>
                </pic:nvPicPr>
                <pic:blipFill rotWithShape="1">
                  <a:blip r:embed="rId2">
                    <a:extLst>
                      <a:ext uri="{28A0092B-C50C-407E-A947-70E740481C1C}">
                        <a14:useLocalDpi xmlns:a14="http://schemas.microsoft.com/office/drawing/2010/main" val="0"/>
                      </a:ext>
                    </a:extLst>
                  </a:blip>
                  <a:srcRect l="19058" t="6339" r="14373" b="14354"/>
                  <a:stretch/>
                </pic:blipFill>
                <pic:spPr bwMode="auto">
                  <a:xfrm>
                    <a:off x="0" y="0"/>
                    <a:ext cx="1163712" cy="69299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96AF3" w14:textId="38180A25" w:rsidR="00987137" w:rsidRDefault="00E11BF4" w:rsidP="000F585D">
    <w:pPr>
      <w:widowControl w:val="0"/>
      <w:tabs>
        <w:tab w:val="left" w:pos="13142"/>
      </w:tabs>
      <w:spacing w:line="235" w:lineRule="auto"/>
      <w:ind w:right="-107"/>
    </w:pPr>
    <w:r>
      <w:rPr>
        <w:b/>
        <w:bCs/>
        <w:noProof/>
        <w:color w:val="0F5E53"/>
        <w:position w:val="16"/>
        <w:sz w:val="44"/>
        <w:szCs w:val="44"/>
        <w14:ligatures w14:val="standardContextual"/>
      </w:rPr>
      <w:drawing>
        <wp:inline distT="0" distB="0" distL="0" distR="0" wp14:anchorId="5B5951E9" wp14:editId="59D1EFCF">
          <wp:extent cx="879231" cy="724679"/>
          <wp:effectExtent l="0" t="0" r="0" b="0"/>
          <wp:docPr id="1094436649" name="Picture 16" descr="A green book with a leaf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36649" name="Picture 16" descr="A green book with a leaf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0493" cy="733961"/>
                  </a:xfrm>
                  <a:prstGeom prst="rect">
                    <a:avLst/>
                  </a:prstGeom>
                </pic:spPr>
              </pic:pic>
            </a:graphicData>
          </a:graphic>
        </wp:inline>
      </w:drawing>
    </w:r>
    <w:r w:rsidR="00987137">
      <w:rPr>
        <w:b/>
        <w:bCs/>
        <w:noProof/>
        <w:color w:val="0F5E53"/>
        <w:position w:val="16"/>
        <w:sz w:val="44"/>
        <w:szCs w:val="44"/>
        <w14:ligatures w14:val="standardContextual"/>
      </w:rPr>
      <mc:AlternateContent>
        <mc:Choice Requires="wps">
          <w:drawing>
            <wp:anchor distT="0" distB="0" distL="114300" distR="114300" simplePos="0" relativeHeight="251675648" behindDoc="0" locked="0" layoutInCell="1" allowOverlap="1" wp14:anchorId="1AF5A02F" wp14:editId="0C7C5B93">
              <wp:simplePos x="0" y="0"/>
              <wp:positionH relativeFrom="column">
                <wp:posOffset>8124092</wp:posOffset>
              </wp:positionH>
              <wp:positionV relativeFrom="paragraph">
                <wp:posOffset>148297</wp:posOffset>
              </wp:positionV>
              <wp:extent cx="1255346" cy="501650"/>
              <wp:effectExtent l="0" t="0" r="2540" b="0"/>
              <wp:wrapNone/>
              <wp:docPr id="731987634" name="Text Box 4"/>
              <wp:cNvGraphicFramePr/>
              <a:graphic xmlns:a="http://schemas.openxmlformats.org/drawingml/2006/main">
                <a:graphicData uri="http://schemas.microsoft.com/office/word/2010/wordprocessingShape">
                  <wps:wsp>
                    <wps:cNvSpPr txBox="1"/>
                    <wps:spPr>
                      <a:xfrm>
                        <a:off x="0" y="0"/>
                        <a:ext cx="1255346" cy="501650"/>
                      </a:xfrm>
                      <a:prstGeom prst="rect">
                        <a:avLst/>
                      </a:prstGeom>
                      <a:solidFill>
                        <a:schemeClr val="lt1"/>
                      </a:solidFill>
                      <a:ln w="6350">
                        <a:noFill/>
                      </a:ln>
                    </wps:spPr>
                    <wps:txbx>
                      <w:txbxContent>
                        <w:p w14:paraId="674E0B23" w14:textId="1EA540A6" w:rsidR="00987137" w:rsidRDefault="00987137">
                          <w:r>
                            <w:rPr>
                              <w:b/>
                              <w:bCs/>
                              <w:color w:val="0F5E53"/>
                              <w:w w:val="92"/>
                              <w:position w:val="16"/>
                              <w:sz w:val="44"/>
                              <w:szCs w:val="44"/>
                            </w:rPr>
                            <w:t>G</w:t>
                          </w:r>
                          <w:r>
                            <w:rPr>
                              <w:b/>
                              <w:bCs/>
                              <w:color w:val="0F5E53"/>
                              <w:spacing w:val="-1"/>
                              <w:w w:val="89"/>
                              <w:position w:val="16"/>
                              <w:sz w:val="44"/>
                              <w:szCs w:val="44"/>
                            </w:rPr>
                            <w:t>O</w:t>
                          </w:r>
                          <w:r>
                            <w:rPr>
                              <w:b/>
                              <w:bCs/>
                              <w:color w:val="0F5E53"/>
                              <w:w w:val="98"/>
                              <w:position w:val="16"/>
                              <w:sz w:val="44"/>
                              <w:szCs w:val="44"/>
                            </w:rPr>
                            <w:t>A</w:t>
                          </w:r>
                          <w:r>
                            <w:rPr>
                              <w:b/>
                              <w:bCs/>
                              <w:color w:val="0F5E53"/>
                              <w:spacing w:val="-1"/>
                              <w:w w:val="113"/>
                              <w:position w:val="16"/>
                              <w:sz w:val="44"/>
                              <w:szCs w:val="44"/>
                            </w:rPr>
                            <w:t>L</w:t>
                          </w:r>
                          <w:r>
                            <w:rPr>
                              <w:b/>
                              <w:bCs/>
                              <w:color w:val="0F5E53"/>
                              <w:spacing w:val="-1"/>
                              <w:w w:val="114"/>
                              <w:position w:val="16"/>
                              <w:sz w:val="44"/>
                              <w:szCs w:val="44"/>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F5A02F" id="_x0000_t202" coordsize="21600,21600" o:spt="202" path="m,l,21600r21600,l21600,xe">
              <v:stroke joinstyle="miter"/>
              <v:path gradientshapeok="t" o:connecttype="rect"/>
            </v:shapetype>
            <v:shape id="_x0000_s1034" type="#_x0000_t202" style="position:absolute;margin-left:639.7pt;margin-top:11.7pt;width:98.85pt;height:3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" fillcolor="white [3201]" stroked="f" strokeweight=".5pt">
              <v:textbox>
                <w:txbxContent>
                  <w:p w14:paraId="674E0B23" w14:textId="1EA540A6" w:rsidR="00987137" w:rsidRDefault="00987137">
                    <w:r>
                      <w:rPr>
                        <w:b/>
                        <w:bCs/>
                        <w:color w:val="0F5E53"/>
                        <w:w w:val="92"/>
                        <w:position w:val="16"/>
                        <w:sz w:val="44"/>
                        <w:szCs w:val="44"/>
                      </w:rPr>
                      <w:t>G</w:t>
                    </w:r>
                    <w:r>
                      <w:rPr>
                        <w:b/>
                        <w:bCs/>
                        <w:color w:val="0F5E53"/>
                        <w:spacing w:val="-1"/>
                        <w:w w:val="89"/>
                        <w:position w:val="16"/>
                        <w:sz w:val="44"/>
                        <w:szCs w:val="44"/>
                      </w:rPr>
                      <w:t>O</w:t>
                    </w:r>
                    <w:r>
                      <w:rPr>
                        <w:b/>
                        <w:bCs/>
                        <w:color w:val="0F5E53"/>
                        <w:w w:val="98"/>
                        <w:position w:val="16"/>
                        <w:sz w:val="44"/>
                        <w:szCs w:val="44"/>
                      </w:rPr>
                      <w:t>A</w:t>
                    </w:r>
                    <w:r>
                      <w:rPr>
                        <w:b/>
                        <w:bCs/>
                        <w:color w:val="0F5E53"/>
                        <w:spacing w:val="-1"/>
                        <w:w w:val="113"/>
                        <w:position w:val="16"/>
                        <w:sz w:val="44"/>
                        <w:szCs w:val="44"/>
                      </w:rPr>
                      <w:t>L</w:t>
                    </w:r>
                    <w:r>
                      <w:rPr>
                        <w:b/>
                        <w:bCs/>
                        <w:color w:val="0F5E53"/>
                        <w:spacing w:val="-1"/>
                        <w:w w:val="114"/>
                        <w:position w:val="16"/>
                        <w:sz w:val="44"/>
                        <w:szCs w:val="44"/>
                      </w:rPr>
                      <w:t xml:space="preserve"> 5</w:t>
                    </w:r>
                  </w:p>
                </w:txbxContent>
              </v:textbox>
            </v:shape>
          </w:pict>
        </mc:Fallback>
      </mc:AlternateContent>
    </w:r>
    <w:r w:rsidR="00987137">
      <w:rPr>
        <w:noProof/>
        <w:color w:val="4D7E85"/>
        <w:spacing w:val="16"/>
        <w:sz w:val="48"/>
        <w:szCs w:val="48"/>
        <w14:ligatures w14:val="standardContextual"/>
      </w:rPr>
      <mc:AlternateContent>
        <mc:Choice Requires="wps">
          <w:drawing>
            <wp:anchor distT="0" distB="0" distL="114300" distR="114300" simplePos="0" relativeHeight="251676672" behindDoc="0" locked="0" layoutInCell="1" allowOverlap="1" wp14:anchorId="1D08A97F" wp14:editId="705B2FF8">
              <wp:simplePos x="0" y="0"/>
              <wp:positionH relativeFrom="column">
                <wp:posOffset>890016</wp:posOffset>
              </wp:positionH>
              <wp:positionV relativeFrom="paragraph">
                <wp:posOffset>-120396</wp:posOffset>
              </wp:positionV>
              <wp:extent cx="5462016" cy="857250"/>
              <wp:effectExtent l="0" t="0" r="5715" b="0"/>
              <wp:wrapNone/>
              <wp:docPr id="1644900505" name="Text Box 4"/>
              <wp:cNvGraphicFramePr/>
              <a:graphic xmlns:a="http://schemas.openxmlformats.org/drawingml/2006/main">
                <a:graphicData uri="http://schemas.microsoft.com/office/word/2010/wordprocessingShape">
                  <wps:wsp>
                    <wps:cNvSpPr txBox="1"/>
                    <wps:spPr>
                      <a:xfrm>
                        <a:off x="0" y="0"/>
                        <a:ext cx="5462016" cy="857250"/>
                      </a:xfrm>
                      <a:prstGeom prst="rect">
                        <a:avLst/>
                      </a:prstGeom>
                      <a:solidFill>
                        <a:schemeClr val="lt1"/>
                      </a:solidFill>
                      <a:ln w="6350">
                        <a:noFill/>
                      </a:ln>
                    </wps:spPr>
                    <wps:txbx>
                      <w:txbxContent>
                        <w:p w14:paraId="2BDF59C3" w14:textId="77777777" w:rsidR="00987137" w:rsidRDefault="00987137" w:rsidP="00987137">
                          <w:pPr>
                            <w:rPr>
                              <w:color w:val="4D7E85"/>
                              <w:sz w:val="48"/>
                              <w:szCs w:val="48"/>
                            </w:rPr>
                          </w:pPr>
                          <w:r>
                            <w:rPr>
                              <w:color w:val="4D7E85"/>
                              <w:spacing w:val="19"/>
                              <w:w w:val="115"/>
                              <w:sz w:val="48"/>
                              <w:szCs w:val="48"/>
                            </w:rPr>
                            <w:t>A</w:t>
                          </w:r>
                          <w:r>
                            <w:rPr>
                              <w:color w:val="4D7E85"/>
                              <w:spacing w:val="20"/>
                              <w:sz w:val="48"/>
                              <w:szCs w:val="48"/>
                            </w:rPr>
                            <w:t>CT</w:t>
                          </w:r>
                          <w:r>
                            <w:rPr>
                              <w:color w:val="4D7E85"/>
                              <w:spacing w:val="19"/>
                              <w:w w:val="112"/>
                              <w:sz w:val="48"/>
                              <w:szCs w:val="48"/>
                            </w:rPr>
                            <w:t>I</w:t>
                          </w:r>
                          <w:r>
                            <w:rPr>
                              <w:color w:val="4D7E85"/>
                              <w:spacing w:val="20"/>
                              <w:w w:val="104"/>
                              <w:sz w:val="48"/>
                              <w:szCs w:val="48"/>
                            </w:rPr>
                            <w:t>O</w:t>
                          </w:r>
                          <w:r>
                            <w:rPr>
                              <w:color w:val="4D7E85"/>
                              <w:spacing w:val="19"/>
                              <w:w w:val="110"/>
                              <w:sz w:val="48"/>
                              <w:szCs w:val="48"/>
                            </w:rPr>
                            <w:t>N</w:t>
                          </w:r>
                          <w:r>
                            <w:rPr>
                              <w:color w:val="4D7E85"/>
                              <w:spacing w:val="12"/>
                              <w:sz w:val="48"/>
                              <w:szCs w:val="48"/>
                            </w:rPr>
                            <w:t xml:space="preserve"> </w:t>
                          </w:r>
                          <w:r>
                            <w:rPr>
                              <w:color w:val="4D7E85"/>
                              <w:spacing w:val="29"/>
                              <w:sz w:val="48"/>
                              <w:szCs w:val="48"/>
                            </w:rPr>
                            <w:t>PL</w:t>
                          </w:r>
                          <w:r>
                            <w:rPr>
                              <w:color w:val="4D7E85"/>
                              <w:spacing w:val="29"/>
                              <w:w w:val="115"/>
                              <w:sz w:val="48"/>
                              <w:szCs w:val="48"/>
                            </w:rPr>
                            <w:t>A</w:t>
                          </w:r>
                          <w:r>
                            <w:rPr>
                              <w:color w:val="4D7E85"/>
                              <w:spacing w:val="30"/>
                              <w:w w:val="110"/>
                              <w:sz w:val="48"/>
                              <w:szCs w:val="48"/>
                            </w:rPr>
                            <w:t>N</w:t>
                          </w:r>
                          <w:r>
                            <w:rPr>
                              <w:color w:val="4D7E85"/>
                              <w:sz w:val="48"/>
                              <w:szCs w:val="48"/>
                            </w:rPr>
                            <w:tab/>
                          </w:r>
                        </w:p>
                        <w:p w14:paraId="3283540C" w14:textId="77777777" w:rsidR="00987137" w:rsidRDefault="00987137" w:rsidP="00987137">
                          <w:pPr>
                            <w:rPr>
                              <w:color w:val="4D7E85"/>
                              <w:spacing w:val="30"/>
                              <w:w w:val="110"/>
                              <w:sz w:val="48"/>
                              <w:szCs w:val="48"/>
                            </w:rPr>
                          </w:pPr>
                          <w:r>
                            <w:rPr>
                              <w:color w:val="4D7E85"/>
                              <w:sz w:val="48"/>
                              <w:szCs w:val="48"/>
                            </w:rPr>
                            <w:t>ECOLOGICAL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8A97F" id="_x0000_s1035" type="#_x0000_t202" style="position:absolute;margin-left:70.1pt;margin-top:-9.5pt;width:430.1pt;height: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" fillcolor="white [3201]" stroked="f" strokeweight=".5pt">
              <v:textbox>
                <w:txbxContent>
                  <w:p w14:paraId="2BDF59C3" w14:textId="77777777" w:rsidR="00987137" w:rsidRDefault="00987137" w:rsidP="00987137">
                    <w:pPr>
                      <w:rPr>
                        <w:color w:val="4D7E85"/>
                        <w:sz w:val="48"/>
                        <w:szCs w:val="48"/>
                      </w:rPr>
                    </w:pPr>
                    <w:r>
                      <w:rPr>
                        <w:color w:val="4D7E85"/>
                        <w:spacing w:val="19"/>
                        <w:w w:val="115"/>
                        <w:sz w:val="48"/>
                        <w:szCs w:val="48"/>
                      </w:rPr>
                      <w:t>A</w:t>
                    </w:r>
                    <w:r>
                      <w:rPr>
                        <w:color w:val="4D7E85"/>
                        <w:spacing w:val="20"/>
                        <w:sz w:val="48"/>
                        <w:szCs w:val="48"/>
                      </w:rPr>
                      <w:t>CT</w:t>
                    </w:r>
                    <w:r>
                      <w:rPr>
                        <w:color w:val="4D7E85"/>
                        <w:spacing w:val="19"/>
                        <w:w w:val="112"/>
                        <w:sz w:val="48"/>
                        <w:szCs w:val="48"/>
                      </w:rPr>
                      <w:t>I</w:t>
                    </w:r>
                    <w:r>
                      <w:rPr>
                        <w:color w:val="4D7E85"/>
                        <w:spacing w:val="20"/>
                        <w:w w:val="104"/>
                        <w:sz w:val="48"/>
                        <w:szCs w:val="48"/>
                      </w:rPr>
                      <w:t>O</w:t>
                    </w:r>
                    <w:r>
                      <w:rPr>
                        <w:color w:val="4D7E85"/>
                        <w:spacing w:val="19"/>
                        <w:w w:val="110"/>
                        <w:sz w:val="48"/>
                        <w:szCs w:val="48"/>
                      </w:rPr>
                      <w:t>N</w:t>
                    </w:r>
                    <w:r>
                      <w:rPr>
                        <w:color w:val="4D7E85"/>
                        <w:spacing w:val="12"/>
                        <w:sz w:val="48"/>
                        <w:szCs w:val="48"/>
                      </w:rPr>
                      <w:t xml:space="preserve"> </w:t>
                    </w:r>
                    <w:r>
                      <w:rPr>
                        <w:color w:val="4D7E85"/>
                        <w:spacing w:val="29"/>
                        <w:sz w:val="48"/>
                        <w:szCs w:val="48"/>
                      </w:rPr>
                      <w:t>PL</w:t>
                    </w:r>
                    <w:r>
                      <w:rPr>
                        <w:color w:val="4D7E85"/>
                        <w:spacing w:val="29"/>
                        <w:w w:val="115"/>
                        <w:sz w:val="48"/>
                        <w:szCs w:val="48"/>
                      </w:rPr>
                      <w:t>A</w:t>
                    </w:r>
                    <w:r>
                      <w:rPr>
                        <w:color w:val="4D7E85"/>
                        <w:spacing w:val="30"/>
                        <w:w w:val="110"/>
                        <w:sz w:val="48"/>
                        <w:szCs w:val="48"/>
                      </w:rPr>
                      <w:t>N</w:t>
                    </w:r>
                    <w:r>
                      <w:rPr>
                        <w:color w:val="4D7E85"/>
                        <w:sz w:val="48"/>
                        <w:szCs w:val="48"/>
                      </w:rPr>
                      <w:tab/>
                    </w:r>
                  </w:p>
                  <w:p w14:paraId="3283540C" w14:textId="77777777" w:rsidR="00987137" w:rsidRDefault="00987137" w:rsidP="00987137">
                    <w:pPr>
                      <w:rPr>
                        <w:color w:val="4D7E85"/>
                        <w:spacing w:val="30"/>
                        <w:w w:val="110"/>
                        <w:sz w:val="48"/>
                        <w:szCs w:val="48"/>
                      </w:rPr>
                    </w:pPr>
                    <w:r>
                      <w:rPr>
                        <w:color w:val="4D7E85"/>
                        <w:sz w:val="48"/>
                        <w:szCs w:val="48"/>
                      </w:rPr>
                      <w:t>ECOLOGICAL EDUCATION</w:t>
                    </w:r>
                  </w:p>
                </w:txbxContent>
              </v:textbox>
            </v:shape>
          </w:pict>
        </mc:Fallback>
      </mc:AlternateContent>
    </w:r>
    <w:r w:rsidR="00987137">
      <w:t xml:space="preserve">                                                                                                                                                                                    </w:t>
    </w:r>
    <w:r w:rsidR="007134CE">
      <w:rPr>
        <w:b/>
        <w:bCs/>
        <w:noProof/>
        <w:color w:val="0F5E53"/>
        <w:w w:val="92"/>
        <w:position w:val="16"/>
        <w:sz w:val="44"/>
        <w:szCs w:val="44"/>
        <w14:ligatures w14:val="standardContextual"/>
      </w:rPr>
      <w:drawing>
        <wp:inline distT="0" distB="0" distL="0" distR="0" wp14:anchorId="0D49FDB1" wp14:editId="6A963761">
          <wp:extent cx="1130300" cy="673100"/>
          <wp:effectExtent l="0" t="0" r="0" b="0"/>
          <wp:docPr id="718303973"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26523" name="Picture 1" descr="A logo for a company&#10;&#10;Description automatically generated"/>
                  <pic:cNvPicPr/>
                </pic:nvPicPr>
                <pic:blipFill rotWithShape="1">
                  <a:blip r:embed="rId2">
                    <a:extLst>
                      <a:ext uri="{28A0092B-C50C-407E-A947-70E740481C1C}">
                        <a14:useLocalDpi xmlns:a14="http://schemas.microsoft.com/office/drawing/2010/main" val="0"/>
                      </a:ext>
                    </a:extLst>
                  </a:blip>
                  <a:srcRect l="19058" t="6339" r="14373" b="14354"/>
                  <a:stretch/>
                </pic:blipFill>
                <pic:spPr bwMode="auto">
                  <a:xfrm>
                    <a:off x="0" y="0"/>
                    <a:ext cx="1163712" cy="692997"/>
                  </a:xfrm>
                  <a:prstGeom prst="rect">
                    <a:avLst/>
                  </a:prstGeom>
                  <a:ln>
                    <a:noFill/>
                  </a:ln>
                  <a:extLst>
                    <a:ext uri="{53640926-AAD7-44D8-BBD7-CCE9431645EC}">
                      <a14:shadowObscured xmlns:a14="http://schemas.microsoft.com/office/drawing/2010/main"/>
                    </a:ext>
                  </a:extLst>
                </pic:spPr>
              </pic:pic>
            </a:graphicData>
          </a:graphic>
        </wp:inline>
      </w:drawing>
    </w:r>
    <w:r w:rsidR="00987137">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8945" w14:textId="04B9F49E" w:rsidR="0046524B" w:rsidRDefault="0046524B" w:rsidP="000F585D">
    <w:pPr>
      <w:widowControl w:val="0"/>
      <w:tabs>
        <w:tab w:val="left" w:pos="13142"/>
      </w:tabs>
      <w:spacing w:line="235" w:lineRule="auto"/>
      <w:ind w:right="-107"/>
    </w:pPr>
    <w:r>
      <w:rPr>
        <w:noProof/>
        <w:color w:val="4D7E85"/>
        <w:spacing w:val="16"/>
        <w:sz w:val="48"/>
        <w:szCs w:val="48"/>
        <w14:ligatures w14:val="standardContextual"/>
      </w:rPr>
      <mc:AlternateContent>
        <mc:Choice Requires="wps">
          <w:drawing>
            <wp:anchor distT="0" distB="0" distL="114300" distR="114300" simplePos="0" relativeHeight="251688960" behindDoc="0" locked="0" layoutInCell="1" allowOverlap="1" wp14:anchorId="35C7EDF0" wp14:editId="2BB3B5BA">
              <wp:simplePos x="0" y="0"/>
              <wp:positionH relativeFrom="column">
                <wp:posOffset>1289538</wp:posOffset>
              </wp:positionH>
              <wp:positionV relativeFrom="paragraph">
                <wp:posOffset>-121334</wp:posOffset>
              </wp:positionV>
              <wp:extent cx="5063051" cy="857250"/>
              <wp:effectExtent l="0" t="0" r="4445" b="0"/>
              <wp:wrapNone/>
              <wp:docPr id="369278979" name="Text Box 4"/>
              <wp:cNvGraphicFramePr/>
              <a:graphic xmlns:a="http://schemas.openxmlformats.org/drawingml/2006/main">
                <a:graphicData uri="http://schemas.microsoft.com/office/word/2010/wordprocessingShape">
                  <wps:wsp>
                    <wps:cNvSpPr txBox="1"/>
                    <wps:spPr>
                      <a:xfrm>
                        <a:off x="0" y="0"/>
                        <a:ext cx="5063051" cy="857250"/>
                      </a:xfrm>
                      <a:prstGeom prst="rect">
                        <a:avLst/>
                      </a:prstGeom>
                      <a:solidFill>
                        <a:schemeClr val="lt1"/>
                      </a:solidFill>
                      <a:ln w="6350">
                        <a:noFill/>
                      </a:ln>
                    </wps:spPr>
                    <wps:txbx>
                      <w:txbxContent>
                        <w:p w14:paraId="08089DC9" w14:textId="77777777" w:rsidR="0046524B" w:rsidRDefault="0046524B" w:rsidP="00987137">
                          <w:pPr>
                            <w:rPr>
                              <w:color w:val="4D7E85"/>
                              <w:sz w:val="48"/>
                              <w:szCs w:val="48"/>
                            </w:rPr>
                          </w:pPr>
                          <w:r>
                            <w:rPr>
                              <w:color w:val="4D7E85"/>
                              <w:spacing w:val="19"/>
                              <w:w w:val="115"/>
                              <w:sz w:val="48"/>
                              <w:szCs w:val="48"/>
                            </w:rPr>
                            <w:t>A</w:t>
                          </w:r>
                          <w:r>
                            <w:rPr>
                              <w:color w:val="4D7E85"/>
                              <w:spacing w:val="20"/>
                              <w:sz w:val="48"/>
                              <w:szCs w:val="48"/>
                            </w:rPr>
                            <w:t>CT</w:t>
                          </w:r>
                          <w:r>
                            <w:rPr>
                              <w:color w:val="4D7E85"/>
                              <w:spacing w:val="19"/>
                              <w:w w:val="112"/>
                              <w:sz w:val="48"/>
                              <w:szCs w:val="48"/>
                            </w:rPr>
                            <w:t>I</w:t>
                          </w:r>
                          <w:r>
                            <w:rPr>
                              <w:color w:val="4D7E85"/>
                              <w:spacing w:val="20"/>
                              <w:w w:val="104"/>
                              <w:sz w:val="48"/>
                              <w:szCs w:val="48"/>
                            </w:rPr>
                            <w:t>O</w:t>
                          </w:r>
                          <w:r>
                            <w:rPr>
                              <w:color w:val="4D7E85"/>
                              <w:spacing w:val="19"/>
                              <w:w w:val="110"/>
                              <w:sz w:val="48"/>
                              <w:szCs w:val="48"/>
                            </w:rPr>
                            <w:t>N</w:t>
                          </w:r>
                          <w:r>
                            <w:rPr>
                              <w:color w:val="4D7E85"/>
                              <w:spacing w:val="12"/>
                              <w:sz w:val="48"/>
                              <w:szCs w:val="48"/>
                            </w:rPr>
                            <w:t xml:space="preserve"> </w:t>
                          </w:r>
                          <w:r>
                            <w:rPr>
                              <w:color w:val="4D7E85"/>
                              <w:spacing w:val="29"/>
                              <w:sz w:val="48"/>
                              <w:szCs w:val="48"/>
                            </w:rPr>
                            <w:t>PL</w:t>
                          </w:r>
                          <w:r>
                            <w:rPr>
                              <w:color w:val="4D7E85"/>
                              <w:spacing w:val="29"/>
                              <w:w w:val="115"/>
                              <w:sz w:val="48"/>
                              <w:szCs w:val="48"/>
                            </w:rPr>
                            <w:t>A</w:t>
                          </w:r>
                          <w:r>
                            <w:rPr>
                              <w:color w:val="4D7E85"/>
                              <w:spacing w:val="30"/>
                              <w:w w:val="110"/>
                              <w:sz w:val="48"/>
                              <w:szCs w:val="48"/>
                            </w:rPr>
                            <w:t>N</w:t>
                          </w:r>
                          <w:r>
                            <w:rPr>
                              <w:color w:val="4D7E85"/>
                              <w:sz w:val="48"/>
                              <w:szCs w:val="48"/>
                            </w:rPr>
                            <w:tab/>
                          </w:r>
                        </w:p>
                        <w:p w14:paraId="6DE85CBF" w14:textId="7D4981E1" w:rsidR="0046524B" w:rsidRDefault="0046524B" w:rsidP="00987137">
                          <w:pPr>
                            <w:rPr>
                              <w:color w:val="4D7E85"/>
                              <w:sz w:val="48"/>
                              <w:szCs w:val="48"/>
                            </w:rPr>
                          </w:pPr>
                          <w:r>
                            <w:rPr>
                              <w:color w:val="4D7E85"/>
                              <w:sz w:val="48"/>
                              <w:szCs w:val="48"/>
                            </w:rPr>
                            <w:t>ECOLOGICAL SPIRITUALITY</w:t>
                          </w:r>
                        </w:p>
                        <w:p w14:paraId="063AEB4C" w14:textId="77777777" w:rsidR="0046524B" w:rsidRDefault="0046524B" w:rsidP="00987137">
                          <w:pPr>
                            <w:rPr>
                              <w:color w:val="4D7E85"/>
                              <w:spacing w:val="30"/>
                              <w:w w:val="110"/>
                              <w:sz w:val="48"/>
                              <w:szCs w:val="48"/>
                            </w:rPr>
                          </w:pPr>
                          <w:r>
                            <w:rPr>
                              <w:color w:val="4D7E85"/>
                              <w:sz w:val="48"/>
                              <w:szCs w:val="4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7EDF0" id="_x0000_t202" coordsize="21600,21600" o:spt="202" path="m,l,21600r21600,l21600,xe">
              <v:stroke joinstyle="miter"/>
              <v:path gradientshapeok="t" o:connecttype="rect"/>
            </v:shapetype>
            <v:shape id="_x0000_s1036" type="#_x0000_t202" style="position:absolute;margin-left:101.55pt;margin-top:-9.55pt;width:398.65pt;height:6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" fillcolor="white [3201]" stroked="f" strokeweight=".5pt">
              <v:textbox>
                <w:txbxContent>
                  <w:p w14:paraId="08089DC9" w14:textId="77777777" w:rsidR="0046524B" w:rsidRDefault="0046524B" w:rsidP="00987137">
                    <w:pPr>
                      <w:rPr>
                        <w:color w:val="4D7E85"/>
                        <w:sz w:val="48"/>
                        <w:szCs w:val="48"/>
                      </w:rPr>
                    </w:pPr>
                    <w:r>
                      <w:rPr>
                        <w:color w:val="4D7E85"/>
                        <w:spacing w:val="19"/>
                        <w:w w:val="115"/>
                        <w:sz w:val="48"/>
                        <w:szCs w:val="48"/>
                      </w:rPr>
                      <w:t>A</w:t>
                    </w:r>
                    <w:r>
                      <w:rPr>
                        <w:color w:val="4D7E85"/>
                        <w:spacing w:val="20"/>
                        <w:sz w:val="48"/>
                        <w:szCs w:val="48"/>
                      </w:rPr>
                      <w:t>CT</w:t>
                    </w:r>
                    <w:r>
                      <w:rPr>
                        <w:color w:val="4D7E85"/>
                        <w:spacing w:val="19"/>
                        <w:w w:val="112"/>
                        <w:sz w:val="48"/>
                        <w:szCs w:val="48"/>
                      </w:rPr>
                      <w:t>I</w:t>
                    </w:r>
                    <w:r>
                      <w:rPr>
                        <w:color w:val="4D7E85"/>
                        <w:spacing w:val="20"/>
                        <w:w w:val="104"/>
                        <w:sz w:val="48"/>
                        <w:szCs w:val="48"/>
                      </w:rPr>
                      <w:t>O</w:t>
                    </w:r>
                    <w:r>
                      <w:rPr>
                        <w:color w:val="4D7E85"/>
                        <w:spacing w:val="19"/>
                        <w:w w:val="110"/>
                        <w:sz w:val="48"/>
                        <w:szCs w:val="48"/>
                      </w:rPr>
                      <w:t>N</w:t>
                    </w:r>
                    <w:r>
                      <w:rPr>
                        <w:color w:val="4D7E85"/>
                        <w:spacing w:val="12"/>
                        <w:sz w:val="48"/>
                        <w:szCs w:val="48"/>
                      </w:rPr>
                      <w:t xml:space="preserve"> </w:t>
                    </w:r>
                    <w:r>
                      <w:rPr>
                        <w:color w:val="4D7E85"/>
                        <w:spacing w:val="29"/>
                        <w:sz w:val="48"/>
                        <w:szCs w:val="48"/>
                      </w:rPr>
                      <w:t>PL</w:t>
                    </w:r>
                    <w:r>
                      <w:rPr>
                        <w:color w:val="4D7E85"/>
                        <w:spacing w:val="29"/>
                        <w:w w:val="115"/>
                        <w:sz w:val="48"/>
                        <w:szCs w:val="48"/>
                      </w:rPr>
                      <w:t>A</w:t>
                    </w:r>
                    <w:r>
                      <w:rPr>
                        <w:color w:val="4D7E85"/>
                        <w:spacing w:val="30"/>
                        <w:w w:val="110"/>
                        <w:sz w:val="48"/>
                        <w:szCs w:val="48"/>
                      </w:rPr>
                      <w:t>N</w:t>
                    </w:r>
                    <w:r>
                      <w:rPr>
                        <w:color w:val="4D7E85"/>
                        <w:sz w:val="48"/>
                        <w:szCs w:val="48"/>
                      </w:rPr>
                      <w:tab/>
                    </w:r>
                  </w:p>
                  <w:p w14:paraId="6DE85CBF" w14:textId="7D4981E1" w:rsidR="0046524B" w:rsidRDefault="0046524B" w:rsidP="00987137">
                    <w:pPr>
                      <w:rPr>
                        <w:color w:val="4D7E85"/>
                        <w:sz w:val="48"/>
                        <w:szCs w:val="48"/>
                      </w:rPr>
                    </w:pPr>
                    <w:r>
                      <w:rPr>
                        <w:color w:val="4D7E85"/>
                        <w:sz w:val="48"/>
                        <w:szCs w:val="48"/>
                      </w:rPr>
                      <w:t>ECOLOGICAL SPIRITUALITY</w:t>
                    </w:r>
                  </w:p>
                  <w:p w14:paraId="063AEB4C" w14:textId="77777777" w:rsidR="0046524B" w:rsidRDefault="0046524B" w:rsidP="00987137">
                    <w:pPr>
                      <w:rPr>
                        <w:color w:val="4D7E85"/>
                        <w:spacing w:val="30"/>
                        <w:w w:val="110"/>
                        <w:sz w:val="48"/>
                        <w:szCs w:val="48"/>
                      </w:rPr>
                    </w:pPr>
                    <w:r>
                      <w:rPr>
                        <w:color w:val="4D7E85"/>
                        <w:sz w:val="48"/>
                        <w:szCs w:val="48"/>
                      </w:rPr>
                      <w:t>C</w:t>
                    </w:r>
                  </w:p>
                </w:txbxContent>
              </v:textbox>
            </v:shape>
          </w:pict>
        </mc:Fallback>
      </mc:AlternateContent>
    </w:r>
    <w:r>
      <w:rPr>
        <w:b/>
        <w:bCs/>
        <w:noProof/>
        <w:color w:val="0F5E53"/>
        <w:position w:val="16"/>
        <w:sz w:val="44"/>
        <w:szCs w:val="44"/>
        <w14:ligatures w14:val="standardContextual"/>
      </w:rPr>
      <mc:AlternateContent>
        <mc:Choice Requires="wps">
          <w:drawing>
            <wp:anchor distT="0" distB="0" distL="114300" distR="114300" simplePos="0" relativeHeight="251687936" behindDoc="0" locked="0" layoutInCell="1" allowOverlap="1" wp14:anchorId="41DBDA8F" wp14:editId="186F1646">
              <wp:simplePos x="0" y="0"/>
              <wp:positionH relativeFrom="column">
                <wp:posOffset>8182708</wp:posOffset>
              </wp:positionH>
              <wp:positionV relativeFrom="paragraph">
                <wp:posOffset>148297</wp:posOffset>
              </wp:positionV>
              <wp:extent cx="1197219" cy="501650"/>
              <wp:effectExtent l="0" t="0" r="3175" b="0"/>
              <wp:wrapNone/>
              <wp:docPr id="870164502" name="Text Box 4"/>
              <wp:cNvGraphicFramePr/>
              <a:graphic xmlns:a="http://schemas.openxmlformats.org/drawingml/2006/main">
                <a:graphicData uri="http://schemas.microsoft.com/office/word/2010/wordprocessingShape">
                  <wps:wsp>
                    <wps:cNvSpPr txBox="1"/>
                    <wps:spPr>
                      <a:xfrm>
                        <a:off x="0" y="0"/>
                        <a:ext cx="1197219" cy="501650"/>
                      </a:xfrm>
                      <a:prstGeom prst="rect">
                        <a:avLst/>
                      </a:prstGeom>
                      <a:solidFill>
                        <a:schemeClr val="lt1"/>
                      </a:solidFill>
                      <a:ln w="6350">
                        <a:noFill/>
                      </a:ln>
                    </wps:spPr>
                    <wps:txbx>
                      <w:txbxContent>
                        <w:p w14:paraId="2B1F6166" w14:textId="34CACE20" w:rsidR="0046524B" w:rsidRDefault="0046524B">
                          <w:r>
                            <w:rPr>
                              <w:b/>
                              <w:bCs/>
                              <w:color w:val="0F5E53"/>
                              <w:w w:val="92"/>
                              <w:position w:val="16"/>
                              <w:sz w:val="44"/>
                              <w:szCs w:val="44"/>
                            </w:rPr>
                            <w:t>G</w:t>
                          </w:r>
                          <w:r>
                            <w:rPr>
                              <w:b/>
                              <w:bCs/>
                              <w:color w:val="0F5E53"/>
                              <w:spacing w:val="-1"/>
                              <w:w w:val="89"/>
                              <w:position w:val="16"/>
                              <w:sz w:val="44"/>
                              <w:szCs w:val="44"/>
                            </w:rPr>
                            <w:t>O</w:t>
                          </w:r>
                          <w:r>
                            <w:rPr>
                              <w:b/>
                              <w:bCs/>
                              <w:color w:val="0F5E53"/>
                              <w:w w:val="98"/>
                              <w:position w:val="16"/>
                              <w:sz w:val="44"/>
                              <w:szCs w:val="44"/>
                            </w:rPr>
                            <w:t>A</w:t>
                          </w:r>
                          <w:r>
                            <w:rPr>
                              <w:b/>
                              <w:bCs/>
                              <w:color w:val="0F5E53"/>
                              <w:spacing w:val="-1"/>
                              <w:w w:val="113"/>
                              <w:position w:val="16"/>
                              <w:sz w:val="44"/>
                              <w:szCs w:val="44"/>
                            </w:rPr>
                            <w:t>L</w:t>
                          </w:r>
                          <w:r>
                            <w:rPr>
                              <w:b/>
                              <w:bCs/>
                              <w:color w:val="0F5E53"/>
                              <w:spacing w:val="-1"/>
                              <w:w w:val="114"/>
                              <w:position w:val="16"/>
                              <w:sz w:val="44"/>
                              <w:szCs w:val="44"/>
                            </w:rP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DBDA8F" id="_x0000_s1037" type="#_x0000_t202" style="position:absolute;margin-left:644.3pt;margin-top:11.7pt;width:94.25pt;height:39.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" fillcolor="white [3201]" stroked="f" strokeweight=".5pt">
              <v:textbox>
                <w:txbxContent>
                  <w:p w14:paraId="2B1F6166" w14:textId="34CACE20" w:rsidR="0046524B" w:rsidRDefault="0046524B">
                    <w:r>
                      <w:rPr>
                        <w:b/>
                        <w:bCs/>
                        <w:color w:val="0F5E53"/>
                        <w:w w:val="92"/>
                        <w:position w:val="16"/>
                        <w:sz w:val="44"/>
                        <w:szCs w:val="44"/>
                      </w:rPr>
                      <w:t>G</w:t>
                    </w:r>
                    <w:r>
                      <w:rPr>
                        <w:b/>
                        <w:bCs/>
                        <w:color w:val="0F5E53"/>
                        <w:spacing w:val="-1"/>
                        <w:w w:val="89"/>
                        <w:position w:val="16"/>
                        <w:sz w:val="44"/>
                        <w:szCs w:val="44"/>
                      </w:rPr>
                      <w:t>O</w:t>
                    </w:r>
                    <w:r>
                      <w:rPr>
                        <w:b/>
                        <w:bCs/>
                        <w:color w:val="0F5E53"/>
                        <w:w w:val="98"/>
                        <w:position w:val="16"/>
                        <w:sz w:val="44"/>
                        <w:szCs w:val="44"/>
                      </w:rPr>
                      <w:t>A</w:t>
                    </w:r>
                    <w:r>
                      <w:rPr>
                        <w:b/>
                        <w:bCs/>
                        <w:color w:val="0F5E53"/>
                        <w:spacing w:val="-1"/>
                        <w:w w:val="113"/>
                        <w:position w:val="16"/>
                        <w:sz w:val="44"/>
                        <w:szCs w:val="44"/>
                      </w:rPr>
                      <w:t>L</w:t>
                    </w:r>
                    <w:r>
                      <w:rPr>
                        <w:b/>
                        <w:bCs/>
                        <w:color w:val="0F5E53"/>
                        <w:spacing w:val="-1"/>
                        <w:w w:val="114"/>
                        <w:position w:val="16"/>
                        <w:sz w:val="44"/>
                        <w:szCs w:val="44"/>
                      </w:rPr>
                      <w:t xml:space="preserve"> 6</w:t>
                    </w:r>
                  </w:p>
                </w:txbxContent>
              </v:textbox>
            </v:shape>
          </w:pict>
        </mc:Fallback>
      </mc:AlternateContent>
    </w:r>
    <w:r>
      <w:t xml:space="preserve">         </w:t>
    </w:r>
    <w:r>
      <w:rPr>
        <w:noProof/>
        <w14:ligatures w14:val="standardContextual"/>
      </w:rPr>
      <w:drawing>
        <wp:inline distT="0" distB="0" distL="0" distR="0" wp14:anchorId="5ED938E9" wp14:editId="4277A7A5">
          <wp:extent cx="715108" cy="715108"/>
          <wp:effectExtent l="0" t="0" r="8890" b="0"/>
          <wp:docPr id="1293675859" name="Picture 19" descr="A green bird with a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675859" name="Picture 19" descr="A green bird with a leaf&#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2219" cy="722219"/>
                  </a:xfrm>
                  <a:prstGeom prst="rect">
                    <a:avLst/>
                  </a:prstGeom>
                </pic:spPr>
              </pic:pic>
            </a:graphicData>
          </a:graphic>
        </wp:inline>
      </w:drawing>
    </w:r>
    <w:r>
      <w:t xml:space="preserve">                                                                                                                                                                                                        </w:t>
    </w:r>
    <w:r>
      <w:rPr>
        <w:b/>
        <w:bCs/>
        <w:noProof/>
        <w:color w:val="0F5E53"/>
        <w:w w:val="92"/>
        <w:position w:val="16"/>
        <w:sz w:val="44"/>
        <w:szCs w:val="44"/>
        <w14:ligatures w14:val="standardContextual"/>
      </w:rPr>
      <w:drawing>
        <wp:inline distT="0" distB="0" distL="0" distR="0" wp14:anchorId="770C9386" wp14:editId="38846481">
          <wp:extent cx="1130300" cy="673100"/>
          <wp:effectExtent l="0" t="0" r="0" b="0"/>
          <wp:docPr id="635876026"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26523" name="Picture 1" descr="A logo for a company&#10;&#10;Description automatically generated"/>
                  <pic:cNvPicPr/>
                </pic:nvPicPr>
                <pic:blipFill rotWithShape="1">
                  <a:blip r:embed="rId2">
                    <a:extLst>
                      <a:ext uri="{28A0092B-C50C-407E-A947-70E740481C1C}">
                        <a14:useLocalDpi xmlns:a14="http://schemas.microsoft.com/office/drawing/2010/main" val="0"/>
                      </a:ext>
                    </a:extLst>
                  </a:blip>
                  <a:srcRect l="19058" t="6339" r="14373" b="14354"/>
                  <a:stretch/>
                </pic:blipFill>
                <pic:spPr bwMode="auto">
                  <a:xfrm>
                    <a:off x="0" y="0"/>
                    <a:ext cx="1163712" cy="69299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A30CA" w14:textId="0948489A" w:rsidR="0046524B" w:rsidRDefault="0046524B" w:rsidP="000F585D">
    <w:pPr>
      <w:widowControl w:val="0"/>
      <w:tabs>
        <w:tab w:val="left" w:pos="13142"/>
      </w:tabs>
      <w:spacing w:line="235" w:lineRule="auto"/>
      <w:ind w:right="-107"/>
    </w:pPr>
    <w:r>
      <w:rPr>
        <w:noProof/>
        <w:color w:val="4D7E85"/>
        <w:spacing w:val="16"/>
        <w:sz w:val="48"/>
        <w:szCs w:val="48"/>
        <w14:ligatures w14:val="standardContextual"/>
      </w:rPr>
      <mc:AlternateContent>
        <mc:Choice Requires="wps">
          <w:drawing>
            <wp:anchor distT="0" distB="0" distL="114300" distR="114300" simplePos="0" relativeHeight="251692032" behindDoc="0" locked="0" layoutInCell="1" allowOverlap="1" wp14:anchorId="1DAEA3D4" wp14:editId="4FCFCBD0">
              <wp:simplePos x="0" y="0"/>
              <wp:positionH relativeFrom="column">
                <wp:posOffset>1289538</wp:posOffset>
              </wp:positionH>
              <wp:positionV relativeFrom="paragraph">
                <wp:posOffset>-121334</wp:posOffset>
              </wp:positionV>
              <wp:extent cx="5063051" cy="857250"/>
              <wp:effectExtent l="0" t="0" r="4445" b="0"/>
              <wp:wrapNone/>
              <wp:docPr id="1577357417" name="Text Box 4"/>
              <wp:cNvGraphicFramePr/>
              <a:graphic xmlns:a="http://schemas.openxmlformats.org/drawingml/2006/main">
                <a:graphicData uri="http://schemas.microsoft.com/office/word/2010/wordprocessingShape">
                  <wps:wsp>
                    <wps:cNvSpPr txBox="1"/>
                    <wps:spPr>
                      <a:xfrm>
                        <a:off x="0" y="0"/>
                        <a:ext cx="5063051" cy="857250"/>
                      </a:xfrm>
                      <a:prstGeom prst="rect">
                        <a:avLst/>
                      </a:prstGeom>
                      <a:solidFill>
                        <a:schemeClr val="lt1"/>
                      </a:solidFill>
                      <a:ln w="6350">
                        <a:noFill/>
                      </a:ln>
                    </wps:spPr>
                    <wps:txbx>
                      <w:txbxContent>
                        <w:p w14:paraId="3B1B4694" w14:textId="06CAA1D4" w:rsidR="0046524B" w:rsidRDefault="0046524B" w:rsidP="00987137">
                          <w:pPr>
                            <w:rPr>
                              <w:color w:val="4D7E85"/>
                              <w:sz w:val="48"/>
                              <w:szCs w:val="48"/>
                            </w:rPr>
                          </w:pPr>
                          <w:r>
                            <w:rPr>
                              <w:color w:val="4D7E85"/>
                              <w:spacing w:val="19"/>
                              <w:w w:val="115"/>
                              <w:sz w:val="48"/>
                              <w:szCs w:val="48"/>
                            </w:rPr>
                            <w:t>A</w:t>
                          </w:r>
                          <w:r>
                            <w:rPr>
                              <w:color w:val="4D7E85"/>
                              <w:spacing w:val="20"/>
                              <w:sz w:val="48"/>
                              <w:szCs w:val="48"/>
                            </w:rPr>
                            <w:t>CT</w:t>
                          </w:r>
                          <w:r>
                            <w:rPr>
                              <w:color w:val="4D7E85"/>
                              <w:spacing w:val="19"/>
                              <w:w w:val="112"/>
                              <w:sz w:val="48"/>
                              <w:szCs w:val="48"/>
                            </w:rPr>
                            <w:t>I</w:t>
                          </w:r>
                          <w:r>
                            <w:rPr>
                              <w:color w:val="4D7E85"/>
                              <w:spacing w:val="20"/>
                              <w:w w:val="104"/>
                              <w:sz w:val="48"/>
                              <w:szCs w:val="48"/>
                            </w:rPr>
                            <w:t>O</w:t>
                          </w:r>
                          <w:r>
                            <w:rPr>
                              <w:color w:val="4D7E85"/>
                              <w:spacing w:val="19"/>
                              <w:w w:val="110"/>
                              <w:sz w:val="48"/>
                              <w:szCs w:val="48"/>
                            </w:rPr>
                            <w:t>N</w:t>
                          </w:r>
                          <w:r>
                            <w:rPr>
                              <w:color w:val="4D7E85"/>
                              <w:spacing w:val="12"/>
                              <w:sz w:val="48"/>
                              <w:szCs w:val="48"/>
                            </w:rPr>
                            <w:t xml:space="preserve"> </w:t>
                          </w:r>
                          <w:r>
                            <w:rPr>
                              <w:color w:val="4D7E85"/>
                              <w:spacing w:val="29"/>
                              <w:sz w:val="48"/>
                              <w:szCs w:val="48"/>
                            </w:rPr>
                            <w:t>PL</w:t>
                          </w:r>
                          <w:r>
                            <w:rPr>
                              <w:color w:val="4D7E85"/>
                              <w:spacing w:val="29"/>
                              <w:w w:val="115"/>
                              <w:sz w:val="48"/>
                              <w:szCs w:val="48"/>
                            </w:rPr>
                            <w:t>A</w:t>
                          </w:r>
                          <w:r>
                            <w:rPr>
                              <w:color w:val="4D7E85"/>
                              <w:spacing w:val="30"/>
                              <w:w w:val="110"/>
                              <w:sz w:val="48"/>
                              <w:szCs w:val="48"/>
                            </w:rPr>
                            <w:t>N</w:t>
                          </w:r>
                          <w:r>
                            <w:rPr>
                              <w:color w:val="4D7E85"/>
                              <w:sz w:val="48"/>
                              <w:szCs w:val="48"/>
                            </w:rPr>
                            <w:tab/>
                            <w:t>COMMUNITY RESILIENCE &amp; EMPOWERMENT</w:t>
                          </w:r>
                        </w:p>
                        <w:p w14:paraId="206F75FB" w14:textId="77777777" w:rsidR="0046524B" w:rsidRDefault="0046524B" w:rsidP="00987137">
                          <w:pPr>
                            <w:rPr>
                              <w:color w:val="4D7E85"/>
                              <w:sz w:val="48"/>
                              <w:szCs w:val="48"/>
                            </w:rPr>
                          </w:pPr>
                          <w:r>
                            <w:rPr>
                              <w:color w:val="4D7E85"/>
                              <w:sz w:val="48"/>
                              <w:szCs w:val="48"/>
                            </w:rPr>
                            <w:t>ECOLOGICAL SPIRITUALITY</w:t>
                          </w:r>
                        </w:p>
                        <w:p w14:paraId="6F0DEC55" w14:textId="77777777" w:rsidR="0046524B" w:rsidRDefault="0046524B" w:rsidP="00987137">
                          <w:pPr>
                            <w:rPr>
                              <w:color w:val="4D7E85"/>
                              <w:spacing w:val="30"/>
                              <w:w w:val="110"/>
                              <w:sz w:val="48"/>
                              <w:szCs w:val="48"/>
                            </w:rPr>
                          </w:pPr>
                          <w:r>
                            <w:rPr>
                              <w:color w:val="4D7E85"/>
                              <w:sz w:val="48"/>
                              <w:szCs w:val="48"/>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EA3D4" id="_x0000_t202" coordsize="21600,21600" o:spt="202" path="m,l,21600r21600,l21600,xe">
              <v:stroke joinstyle="miter"/>
              <v:path gradientshapeok="t" o:connecttype="rect"/>
            </v:shapetype>
            <v:shape id="_x0000_s1038" type="#_x0000_t202" style="position:absolute;margin-left:101.55pt;margin-top:-9.55pt;width:398.65pt;height: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" fillcolor="white [3201]" stroked="f" strokeweight=".5pt">
              <v:textbox>
                <w:txbxContent>
                  <w:p w14:paraId="3B1B4694" w14:textId="06CAA1D4" w:rsidR="0046524B" w:rsidRDefault="0046524B" w:rsidP="00987137">
                    <w:pPr>
                      <w:rPr>
                        <w:color w:val="4D7E85"/>
                        <w:sz w:val="48"/>
                        <w:szCs w:val="48"/>
                      </w:rPr>
                    </w:pPr>
                    <w:r>
                      <w:rPr>
                        <w:color w:val="4D7E85"/>
                        <w:spacing w:val="19"/>
                        <w:w w:val="115"/>
                        <w:sz w:val="48"/>
                        <w:szCs w:val="48"/>
                      </w:rPr>
                      <w:t>A</w:t>
                    </w:r>
                    <w:r>
                      <w:rPr>
                        <w:color w:val="4D7E85"/>
                        <w:spacing w:val="20"/>
                        <w:sz w:val="48"/>
                        <w:szCs w:val="48"/>
                      </w:rPr>
                      <w:t>CT</w:t>
                    </w:r>
                    <w:r>
                      <w:rPr>
                        <w:color w:val="4D7E85"/>
                        <w:spacing w:val="19"/>
                        <w:w w:val="112"/>
                        <w:sz w:val="48"/>
                        <w:szCs w:val="48"/>
                      </w:rPr>
                      <w:t>I</w:t>
                    </w:r>
                    <w:r>
                      <w:rPr>
                        <w:color w:val="4D7E85"/>
                        <w:spacing w:val="20"/>
                        <w:w w:val="104"/>
                        <w:sz w:val="48"/>
                        <w:szCs w:val="48"/>
                      </w:rPr>
                      <w:t>O</w:t>
                    </w:r>
                    <w:r>
                      <w:rPr>
                        <w:color w:val="4D7E85"/>
                        <w:spacing w:val="19"/>
                        <w:w w:val="110"/>
                        <w:sz w:val="48"/>
                        <w:szCs w:val="48"/>
                      </w:rPr>
                      <w:t>N</w:t>
                    </w:r>
                    <w:r>
                      <w:rPr>
                        <w:color w:val="4D7E85"/>
                        <w:spacing w:val="12"/>
                        <w:sz w:val="48"/>
                        <w:szCs w:val="48"/>
                      </w:rPr>
                      <w:t xml:space="preserve"> </w:t>
                    </w:r>
                    <w:r>
                      <w:rPr>
                        <w:color w:val="4D7E85"/>
                        <w:spacing w:val="29"/>
                        <w:sz w:val="48"/>
                        <w:szCs w:val="48"/>
                      </w:rPr>
                      <w:t>PL</w:t>
                    </w:r>
                    <w:r>
                      <w:rPr>
                        <w:color w:val="4D7E85"/>
                        <w:spacing w:val="29"/>
                        <w:w w:val="115"/>
                        <w:sz w:val="48"/>
                        <w:szCs w:val="48"/>
                      </w:rPr>
                      <w:t>A</w:t>
                    </w:r>
                    <w:r>
                      <w:rPr>
                        <w:color w:val="4D7E85"/>
                        <w:spacing w:val="30"/>
                        <w:w w:val="110"/>
                        <w:sz w:val="48"/>
                        <w:szCs w:val="48"/>
                      </w:rPr>
                      <w:t>N</w:t>
                    </w:r>
                    <w:r>
                      <w:rPr>
                        <w:color w:val="4D7E85"/>
                        <w:sz w:val="48"/>
                        <w:szCs w:val="48"/>
                      </w:rPr>
                      <w:tab/>
                      <w:t>COMMUNITY RESILIENCE &amp; EMPOWERMENT</w:t>
                    </w:r>
                  </w:p>
                  <w:p w14:paraId="206F75FB" w14:textId="77777777" w:rsidR="0046524B" w:rsidRDefault="0046524B" w:rsidP="00987137">
                    <w:pPr>
                      <w:rPr>
                        <w:color w:val="4D7E85"/>
                        <w:sz w:val="48"/>
                        <w:szCs w:val="48"/>
                      </w:rPr>
                    </w:pPr>
                    <w:r>
                      <w:rPr>
                        <w:color w:val="4D7E85"/>
                        <w:sz w:val="48"/>
                        <w:szCs w:val="48"/>
                      </w:rPr>
                      <w:t>ECOLOGICAL SPIRITUALITY</w:t>
                    </w:r>
                  </w:p>
                  <w:p w14:paraId="6F0DEC55" w14:textId="77777777" w:rsidR="0046524B" w:rsidRDefault="0046524B" w:rsidP="00987137">
                    <w:pPr>
                      <w:rPr>
                        <w:color w:val="4D7E85"/>
                        <w:spacing w:val="30"/>
                        <w:w w:val="110"/>
                        <w:sz w:val="48"/>
                        <w:szCs w:val="48"/>
                      </w:rPr>
                    </w:pPr>
                    <w:r>
                      <w:rPr>
                        <w:color w:val="4D7E85"/>
                        <w:sz w:val="48"/>
                        <w:szCs w:val="48"/>
                      </w:rPr>
                      <w:t>C</w:t>
                    </w:r>
                  </w:p>
                </w:txbxContent>
              </v:textbox>
            </v:shape>
          </w:pict>
        </mc:Fallback>
      </mc:AlternateContent>
    </w:r>
    <w:r>
      <w:rPr>
        <w:b/>
        <w:bCs/>
        <w:noProof/>
        <w:color w:val="0F5E53"/>
        <w:position w:val="16"/>
        <w:sz w:val="44"/>
        <w:szCs w:val="44"/>
        <w14:ligatures w14:val="standardContextual"/>
      </w:rPr>
      <mc:AlternateContent>
        <mc:Choice Requires="wps">
          <w:drawing>
            <wp:anchor distT="0" distB="0" distL="114300" distR="114300" simplePos="0" relativeHeight="251691008" behindDoc="0" locked="0" layoutInCell="1" allowOverlap="1" wp14:anchorId="71CAD58F" wp14:editId="0D6FB77A">
              <wp:simplePos x="0" y="0"/>
              <wp:positionH relativeFrom="column">
                <wp:posOffset>8182708</wp:posOffset>
              </wp:positionH>
              <wp:positionV relativeFrom="paragraph">
                <wp:posOffset>148297</wp:posOffset>
              </wp:positionV>
              <wp:extent cx="1197219" cy="501650"/>
              <wp:effectExtent l="0" t="0" r="3175" b="0"/>
              <wp:wrapNone/>
              <wp:docPr id="128597745" name="Text Box 4"/>
              <wp:cNvGraphicFramePr/>
              <a:graphic xmlns:a="http://schemas.openxmlformats.org/drawingml/2006/main">
                <a:graphicData uri="http://schemas.microsoft.com/office/word/2010/wordprocessingShape">
                  <wps:wsp>
                    <wps:cNvSpPr txBox="1"/>
                    <wps:spPr>
                      <a:xfrm>
                        <a:off x="0" y="0"/>
                        <a:ext cx="1197219" cy="501650"/>
                      </a:xfrm>
                      <a:prstGeom prst="rect">
                        <a:avLst/>
                      </a:prstGeom>
                      <a:solidFill>
                        <a:schemeClr val="lt1"/>
                      </a:solidFill>
                      <a:ln w="6350">
                        <a:noFill/>
                      </a:ln>
                    </wps:spPr>
                    <wps:txbx>
                      <w:txbxContent>
                        <w:p w14:paraId="04306408" w14:textId="404C15B5" w:rsidR="0046524B" w:rsidRDefault="0046524B">
                          <w:r>
                            <w:rPr>
                              <w:b/>
                              <w:bCs/>
                              <w:color w:val="0F5E53"/>
                              <w:w w:val="92"/>
                              <w:position w:val="16"/>
                              <w:sz w:val="44"/>
                              <w:szCs w:val="44"/>
                            </w:rPr>
                            <w:t>G</w:t>
                          </w:r>
                          <w:r>
                            <w:rPr>
                              <w:b/>
                              <w:bCs/>
                              <w:color w:val="0F5E53"/>
                              <w:spacing w:val="-1"/>
                              <w:w w:val="89"/>
                              <w:position w:val="16"/>
                              <w:sz w:val="44"/>
                              <w:szCs w:val="44"/>
                            </w:rPr>
                            <w:t>O</w:t>
                          </w:r>
                          <w:r>
                            <w:rPr>
                              <w:b/>
                              <w:bCs/>
                              <w:color w:val="0F5E53"/>
                              <w:w w:val="98"/>
                              <w:position w:val="16"/>
                              <w:sz w:val="44"/>
                              <w:szCs w:val="44"/>
                            </w:rPr>
                            <w:t>A</w:t>
                          </w:r>
                          <w:r>
                            <w:rPr>
                              <w:b/>
                              <w:bCs/>
                              <w:color w:val="0F5E53"/>
                              <w:spacing w:val="-1"/>
                              <w:w w:val="113"/>
                              <w:position w:val="16"/>
                              <w:sz w:val="44"/>
                              <w:szCs w:val="44"/>
                            </w:rPr>
                            <w:t>L</w:t>
                          </w:r>
                          <w:r>
                            <w:rPr>
                              <w:b/>
                              <w:bCs/>
                              <w:color w:val="0F5E53"/>
                              <w:spacing w:val="-1"/>
                              <w:w w:val="114"/>
                              <w:position w:val="16"/>
                              <w:sz w:val="44"/>
                              <w:szCs w:val="44"/>
                            </w:rP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CAD58F" id="_x0000_s1039" type="#_x0000_t202" style="position:absolute;margin-left:644.3pt;margin-top:11.7pt;width:94.25pt;height:39.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" fillcolor="white [3201]" stroked="f" strokeweight=".5pt">
              <v:textbox>
                <w:txbxContent>
                  <w:p w14:paraId="04306408" w14:textId="404C15B5" w:rsidR="0046524B" w:rsidRDefault="0046524B">
                    <w:r>
                      <w:rPr>
                        <w:b/>
                        <w:bCs/>
                        <w:color w:val="0F5E53"/>
                        <w:w w:val="92"/>
                        <w:position w:val="16"/>
                        <w:sz w:val="44"/>
                        <w:szCs w:val="44"/>
                      </w:rPr>
                      <w:t>G</w:t>
                    </w:r>
                    <w:r>
                      <w:rPr>
                        <w:b/>
                        <w:bCs/>
                        <w:color w:val="0F5E53"/>
                        <w:spacing w:val="-1"/>
                        <w:w w:val="89"/>
                        <w:position w:val="16"/>
                        <w:sz w:val="44"/>
                        <w:szCs w:val="44"/>
                      </w:rPr>
                      <w:t>O</w:t>
                    </w:r>
                    <w:r>
                      <w:rPr>
                        <w:b/>
                        <w:bCs/>
                        <w:color w:val="0F5E53"/>
                        <w:w w:val="98"/>
                        <w:position w:val="16"/>
                        <w:sz w:val="44"/>
                        <w:szCs w:val="44"/>
                      </w:rPr>
                      <w:t>A</w:t>
                    </w:r>
                    <w:r>
                      <w:rPr>
                        <w:b/>
                        <w:bCs/>
                        <w:color w:val="0F5E53"/>
                        <w:spacing w:val="-1"/>
                        <w:w w:val="113"/>
                        <w:position w:val="16"/>
                        <w:sz w:val="44"/>
                        <w:szCs w:val="44"/>
                      </w:rPr>
                      <w:t>L</w:t>
                    </w:r>
                    <w:r>
                      <w:rPr>
                        <w:b/>
                        <w:bCs/>
                        <w:color w:val="0F5E53"/>
                        <w:spacing w:val="-1"/>
                        <w:w w:val="114"/>
                        <w:position w:val="16"/>
                        <w:sz w:val="44"/>
                        <w:szCs w:val="44"/>
                      </w:rPr>
                      <w:t xml:space="preserve"> 7</w:t>
                    </w:r>
                  </w:p>
                </w:txbxContent>
              </v:textbox>
            </v:shape>
          </w:pict>
        </mc:Fallback>
      </mc:AlternateContent>
    </w:r>
    <w:r>
      <w:t xml:space="preserve">         </w:t>
    </w:r>
    <w:r>
      <w:rPr>
        <w:noProof/>
        <w14:ligatures w14:val="standardContextual"/>
      </w:rPr>
      <w:drawing>
        <wp:inline distT="0" distB="0" distL="0" distR="0" wp14:anchorId="3EEE026B" wp14:editId="1E9F8AD4">
          <wp:extent cx="914400" cy="900139"/>
          <wp:effectExtent l="0" t="0" r="0" b="0"/>
          <wp:docPr id="717487829" name="Picture 20" descr="A green and black icon with a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487829" name="Picture 20" descr="A green and black icon with a speech bub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8120" cy="903801"/>
                  </a:xfrm>
                  <a:prstGeom prst="rect">
                    <a:avLst/>
                  </a:prstGeom>
                </pic:spPr>
              </pic:pic>
            </a:graphicData>
          </a:graphic>
        </wp:inline>
      </w:drawing>
    </w:r>
    <w:r>
      <w:t xml:space="preserve">                                                                                                                                                                                     </w:t>
    </w:r>
    <w:r>
      <w:rPr>
        <w:b/>
        <w:bCs/>
        <w:noProof/>
        <w:color w:val="0F5E53"/>
        <w:w w:val="92"/>
        <w:position w:val="16"/>
        <w:sz w:val="44"/>
        <w:szCs w:val="44"/>
        <w14:ligatures w14:val="standardContextual"/>
      </w:rPr>
      <w:drawing>
        <wp:inline distT="0" distB="0" distL="0" distR="0" wp14:anchorId="3515FA23" wp14:editId="2729E16A">
          <wp:extent cx="1130300" cy="673100"/>
          <wp:effectExtent l="0" t="0" r="0" b="0"/>
          <wp:docPr id="294607088"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26523" name="Picture 1" descr="A logo for a company&#10;&#10;Description automatically generated"/>
                  <pic:cNvPicPr/>
                </pic:nvPicPr>
                <pic:blipFill rotWithShape="1">
                  <a:blip r:embed="rId2">
                    <a:extLst>
                      <a:ext uri="{28A0092B-C50C-407E-A947-70E740481C1C}">
                        <a14:useLocalDpi xmlns:a14="http://schemas.microsoft.com/office/drawing/2010/main" val="0"/>
                      </a:ext>
                    </a:extLst>
                  </a:blip>
                  <a:srcRect l="19058" t="6339" r="14373" b="14354"/>
                  <a:stretch/>
                </pic:blipFill>
                <pic:spPr bwMode="auto">
                  <a:xfrm>
                    <a:off x="0" y="0"/>
                    <a:ext cx="1163712" cy="692997"/>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2F557F"/>
    <w:multiLevelType w:val="multilevel"/>
    <w:tmpl w:val="5F8AC5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8E706C5"/>
    <w:multiLevelType w:val="hybridMultilevel"/>
    <w:tmpl w:val="AF4ED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AE71D4A"/>
    <w:multiLevelType w:val="hybridMultilevel"/>
    <w:tmpl w:val="797ADA0A"/>
    <w:lvl w:ilvl="0" w:tplc="24EE4522">
      <w:start w:val="7"/>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326619">
    <w:abstractNumId w:val="0"/>
  </w:num>
  <w:num w:numId="2" w16cid:durableId="1339380227">
    <w:abstractNumId w:val="2"/>
  </w:num>
  <w:num w:numId="3" w16cid:durableId="978418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A0"/>
    <w:rsid w:val="000229BE"/>
    <w:rsid w:val="00027131"/>
    <w:rsid w:val="00062D65"/>
    <w:rsid w:val="000B64EC"/>
    <w:rsid w:val="000F585D"/>
    <w:rsid w:val="0013304A"/>
    <w:rsid w:val="001E1B9C"/>
    <w:rsid w:val="00205EA2"/>
    <w:rsid w:val="002A2E6C"/>
    <w:rsid w:val="002B41EA"/>
    <w:rsid w:val="002D22A7"/>
    <w:rsid w:val="0031260E"/>
    <w:rsid w:val="00404705"/>
    <w:rsid w:val="00425DDF"/>
    <w:rsid w:val="004347CF"/>
    <w:rsid w:val="00462907"/>
    <w:rsid w:val="0046524B"/>
    <w:rsid w:val="00466915"/>
    <w:rsid w:val="004834C4"/>
    <w:rsid w:val="00501303"/>
    <w:rsid w:val="00533285"/>
    <w:rsid w:val="00542934"/>
    <w:rsid w:val="00561355"/>
    <w:rsid w:val="00572508"/>
    <w:rsid w:val="00580819"/>
    <w:rsid w:val="005B1A2A"/>
    <w:rsid w:val="005C280E"/>
    <w:rsid w:val="00612833"/>
    <w:rsid w:val="006A34DA"/>
    <w:rsid w:val="006E0F5B"/>
    <w:rsid w:val="006F19CA"/>
    <w:rsid w:val="007134CE"/>
    <w:rsid w:val="00751A84"/>
    <w:rsid w:val="00780C23"/>
    <w:rsid w:val="007A3480"/>
    <w:rsid w:val="007B51DF"/>
    <w:rsid w:val="007C5EB3"/>
    <w:rsid w:val="00807CC8"/>
    <w:rsid w:val="00823705"/>
    <w:rsid w:val="00840D81"/>
    <w:rsid w:val="00874254"/>
    <w:rsid w:val="00895116"/>
    <w:rsid w:val="008C1C81"/>
    <w:rsid w:val="008E0D0B"/>
    <w:rsid w:val="008F6551"/>
    <w:rsid w:val="008F6FB6"/>
    <w:rsid w:val="00987137"/>
    <w:rsid w:val="009979D4"/>
    <w:rsid w:val="009A5722"/>
    <w:rsid w:val="009B70EC"/>
    <w:rsid w:val="009E3BE8"/>
    <w:rsid w:val="009F6D29"/>
    <w:rsid w:val="00A51631"/>
    <w:rsid w:val="00A52842"/>
    <w:rsid w:val="00A843E7"/>
    <w:rsid w:val="00AE5B0A"/>
    <w:rsid w:val="00B25086"/>
    <w:rsid w:val="00B7657A"/>
    <w:rsid w:val="00B86CF7"/>
    <w:rsid w:val="00BA3824"/>
    <w:rsid w:val="00BB48F6"/>
    <w:rsid w:val="00BD56FC"/>
    <w:rsid w:val="00BD6628"/>
    <w:rsid w:val="00BE5C5D"/>
    <w:rsid w:val="00C34CC8"/>
    <w:rsid w:val="00C545F7"/>
    <w:rsid w:val="00C569C7"/>
    <w:rsid w:val="00C868A0"/>
    <w:rsid w:val="00D42683"/>
    <w:rsid w:val="00D6203D"/>
    <w:rsid w:val="00D67B37"/>
    <w:rsid w:val="00D767A3"/>
    <w:rsid w:val="00DD67D5"/>
    <w:rsid w:val="00E11BF4"/>
    <w:rsid w:val="00E22C1A"/>
    <w:rsid w:val="00E269D0"/>
    <w:rsid w:val="00E575CE"/>
    <w:rsid w:val="00E95C46"/>
    <w:rsid w:val="00FB25D6"/>
    <w:rsid w:val="00FF46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935C61"/>
  <w15:chartTrackingRefBased/>
  <w15:docId w15:val="{8CFBCF26-16E5-460D-A03B-230C7B4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A0"/>
    <w:pPr>
      <w:spacing w:after="0" w:line="259" w:lineRule="auto"/>
    </w:pPr>
    <w:rPr>
      <w:rFonts w:ascii="Calibri" w:eastAsia="Calibri" w:hAnsi="Calibri" w:cs="Calibri"/>
      <w:kern w:val="0"/>
      <w:sz w:val="22"/>
      <w:szCs w:val="22"/>
      <w:lang w:eastAsia="en-AU"/>
      <w14:ligatures w14:val="none"/>
    </w:rPr>
  </w:style>
  <w:style w:type="paragraph" w:styleId="Heading1">
    <w:name w:val="heading 1"/>
    <w:basedOn w:val="Normal"/>
    <w:next w:val="Normal"/>
    <w:link w:val="Heading1Char"/>
    <w:uiPriority w:val="9"/>
    <w:qFormat/>
    <w:rsid w:val="00C868A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868A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868A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868A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C868A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C868A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C868A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C868A0"/>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C868A0"/>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8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68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68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68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68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68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68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68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68A0"/>
    <w:rPr>
      <w:rFonts w:eastAsiaTheme="majorEastAsia" w:cstheme="majorBidi"/>
      <w:color w:val="272727" w:themeColor="text1" w:themeTint="D8"/>
    </w:rPr>
  </w:style>
  <w:style w:type="paragraph" w:styleId="Title">
    <w:name w:val="Title"/>
    <w:basedOn w:val="Normal"/>
    <w:next w:val="Normal"/>
    <w:link w:val="TitleChar"/>
    <w:uiPriority w:val="10"/>
    <w:qFormat/>
    <w:rsid w:val="00C868A0"/>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868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68A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868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68A0"/>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C868A0"/>
    <w:rPr>
      <w:i/>
      <w:iCs/>
      <w:color w:val="404040" w:themeColor="text1" w:themeTint="BF"/>
    </w:rPr>
  </w:style>
  <w:style w:type="paragraph" w:styleId="ListParagraph">
    <w:name w:val="List Paragraph"/>
    <w:basedOn w:val="Normal"/>
    <w:uiPriority w:val="34"/>
    <w:qFormat/>
    <w:rsid w:val="00C868A0"/>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C868A0"/>
    <w:rPr>
      <w:i/>
      <w:iCs/>
      <w:color w:val="0F4761" w:themeColor="accent1" w:themeShade="BF"/>
    </w:rPr>
  </w:style>
  <w:style w:type="paragraph" w:styleId="IntenseQuote">
    <w:name w:val="Intense Quote"/>
    <w:basedOn w:val="Normal"/>
    <w:next w:val="Normal"/>
    <w:link w:val="IntenseQuoteChar"/>
    <w:uiPriority w:val="30"/>
    <w:qFormat/>
    <w:rsid w:val="00C868A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C868A0"/>
    <w:rPr>
      <w:i/>
      <w:iCs/>
      <w:color w:val="0F4761" w:themeColor="accent1" w:themeShade="BF"/>
    </w:rPr>
  </w:style>
  <w:style w:type="character" w:styleId="IntenseReference">
    <w:name w:val="Intense Reference"/>
    <w:basedOn w:val="DefaultParagraphFont"/>
    <w:uiPriority w:val="32"/>
    <w:qFormat/>
    <w:rsid w:val="00C868A0"/>
    <w:rPr>
      <w:b/>
      <w:bCs/>
      <w:smallCaps/>
      <w:color w:val="0F4761" w:themeColor="accent1" w:themeShade="BF"/>
      <w:spacing w:val="5"/>
    </w:rPr>
  </w:style>
  <w:style w:type="paragraph" w:styleId="Header">
    <w:name w:val="header"/>
    <w:basedOn w:val="Normal"/>
    <w:link w:val="HeaderChar"/>
    <w:uiPriority w:val="99"/>
    <w:unhideWhenUsed/>
    <w:rsid w:val="00C868A0"/>
    <w:pPr>
      <w:tabs>
        <w:tab w:val="center" w:pos="4513"/>
        <w:tab w:val="right" w:pos="9026"/>
      </w:tabs>
      <w:spacing w:line="240" w:lineRule="auto"/>
    </w:pPr>
  </w:style>
  <w:style w:type="character" w:customStyle="1" w:styleId="HeaderChar">
    <w:name w:val="Header Char"/>
    <w:basedOn w:val="DefaultParagraphFont"/>
    <w:link w:val="Header"/>
    <w:uiPriority w:val="99"/>
    <w:rsid w:val="00C868A0"/>
    <w:rPr>
      <w:rFonts w:ascii="Calibri" w:eastAsia="Calibri" w:hAnsi="Calibri" w:cs="Calibri"/>
      <w:kern w:val="0"/>
      <w:sz w:val="22"/>
      <w:szCs w:val="22"/>
      <w:lang w:eastAsia="en-AU"/>
      <w14:ligatures w14:val="none"/>
    </w:rPr>
  </w:style>
  <w:style w:type="paragraph" w:styleId="Footer">
    <w:name w:val="footer"/>
    <w:basedOn w:val="Normal"/>
    <w:link w:val="FooterChar"/>
    <w:uiPriority w:val="99"/>
    <w:unhideWhenUsed/>
    <w:rsid w:val="00C868A0"/>
    <w:pPr>
      <w:tabs>
        <w:tab w:val="center" w:pos="4513"/>
        <w:tab w:val="right" w:pos="9026"/>
      </w:tabs>
      <w:spacing w:line="240" w:lineRule="auto"/>
    </w:pPr>
  </w:style>
  <w:style w:type="character" w:customStyle="1" w:styleId="FooterChar">
    <w:name w:val="Footer Char"/>
    <w:basedOn w:val="DefaultParagraphFont"/>
    <w:link w:val="Footer"/>
    <w:uiPriority w:val="99"/>
    <w:rsid w:val="00C868A0"/>
    <w:rPr>
      <w:rFonts w:ascii="Calibri" w:eastAsia="Calibri" w:hAnsi="Calibri" w:cs="Calibri"/>
      <w:kern w:val="0"/>
      <w:sz w:val="22"/>
      <w:szCs w:val="22"/>
      <w:lang w:eastAsia="en-AU"/>
      <w14:ligatures w14:val="none"/>
    </w:rPr>
  </w:style>
  <w:style w:type="table" w:styleId="TableGrid">
    <w:name w:val="Table Grid"/>
    <w:basedOn w:val="TableNormal"/>
    <w:uiPriority w:val="39"/>
    <w:rsid w:val="00C86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75CE"/>
    <w:rPr>
      <w:color w:val="467886" w:themeColor="hyperlink"/>
      <w:u w:val="single"/>
    </w:rPr>
  </w:style>
  <w:style w:type="character" w:styleId="UnresolvedMention">
    <w:name w:val="Unresolved Mention"/>
    <w:basedOn w:val="DefaultParagraphFont"/>
    <w:uiPriority w:val="99"/>
    <w:semiHidden/>
    <w:unhideWhenUsed/>
    <w:rsid w:val="00022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yperlink" Target="https://www.marketforces.org.au/" TargetMode="External"/><Relationship Id="rId4" Type="http://schemas.openxmlformats.org/officeDocument/2006/relationships/webSettings" Target="webSettings.xml"/><Relationship Id="rId9" Type="http://schemas.openxmlformats.org/officeDocument/2006/relationships/hyperlink" Target="http://www.caritas.org.au/learn/cst-toolkit/dignity-of-the-human-person/" TargetMode="External"/><Relationship Id="rId14" Type="http://schemas.openxmlformats.org/officeDocument/2006/relationships/header" Target="header6.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189</TotalTime>
  <Pages>11</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Bonne</dc:creator>
  <cp:keywords/>
  <dc:description/>
  <cp:lastModifiedBy>Marie Bonne</cp:lastModifiedBy>
  <cp:revision>3</cp:revision>
  <dcterms:created xsi:type="dcterms:W3CDTF">2025-02-12T06:53:00Z</dcterms:created>
  <dcterms:modified xsi:type="dcterms:W3CDTF">2025-02-12T09:56:00Z</dcterms:modified>
</cp:coreProperties>
</file>